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DC41B1" w14:textId="4D6B4FA6" w:rsidR="00222DC9" w:rsidRPr="000A17B7" w:rsidRDefault="00222DC9">
      <w:pPr>
        <w:rPr>
          <w:rFonts w:cstheme="minorHAnsi"/>
        </w:rPr>
      </w:pPr>
      <w:r w:rsidRPr="000A17B7">
        <w:rPr>
          <w:rFonts w:cstheme="minorHAnsi"/>
        </w:rPr>
        <w:t>APCM Documents 2026</w:t>
      </w:r>
    </w:p>
    <w:p w14:paraId="34FECE35" w14:textId="2E678B32" w:rsidR="00C55CAD" w:rsidRPr="00C55CAD" w:rsidRDefault="000A17B7" w:rsidP="00C55CAD">
      <w:pPr>
        <w:spacing w:after="0" w:line="276" w:lineRule="auto"/>
        <w:jc w:val="center"/>
        <w:rPr>
          <w:rFonts w:eastAsia="Times New Roman" w:cstheme="minorHAnsi"/>
          <w:b/>
          <w:kern w:val="0"/>
          <w14:ligatures w14:val="none"/>
        </w:rPr>
      </w:pPr>
      <w:r w:rsidRPr="00C55CAD">
        <w:rPr>
          <w:rFonts w:eastAsia="Times New Roman" w:cstheme="minorHAnsi"/>
          <w:b/>
          <w:kern w:val="0"/>
          <w14:ligatures w14:val="none"/>
        </w:rPr>
        <w:t>ST MARY’S BERROW ANNUAL MEETING - APCM</w:t>
      </w:r>
    </w:p>
    <w:p w14:paraId="31EED0F7" w14:textId="20FF6799" w:rsidR="000578C3" w:rsidRDefault="00C55CAD" w:rsidP="000578C3">
      <w:pPr>
        <w:spacing w:after="0" w:line="240" w:lineRule="auto"/>
        <w:ind w:left="1440" w:firstLine="720"/>
        <w:rPr>
          <w:rFonts w:eastAsia="Times New Roman" w:cstheme="minorHAnsi"/>
          <w:b/>
          <w:kern w:val="0"/>
          <w14:ligatures w14:val="none"/>
        </w:rPr>
      </w:pPr>
      <w:r w:rsidRPr="00C55CAD">
        <w:rPr>
          <w:rFonts w:eastAsia="Times New Roman" w:cstheme="minorHAnsi"/>
          <w:b/>
          <w:kern w:val="0"/>
          <w14:ligatures w14:val="none"/>
        </w:rPr>
        <w:t xml:space="preserve">   Wednesday 6th May 2026 at 7.30pm in the Church </w:t>
      </w:r>
    </w:p>
    <w:p w14:paraId="138D3533" w14:textId="77777777" w:rsidR="000578C3" w:rsidRPr="000578C3" w:rsidRDefault="000578C3" w:rsidP="000578C3">
      <w:pPr>
        <w:spacing w:after="0" w:line="240" w:lineRule="auto"/>
        <w:ind w:left="1440" w:firstLine="720"/>
        <w:rPr>
          <w:rFonts w:eastAsia="Times New Roman" w:cstheme="minorHAnsi"/>
          <w:b/>
          <w:kern w:val="0"/>
          <w14:ligatures w14:val="none"/>
        </w:rPr>
      </w:pPr>
    </w:p>
    <w:p w14:paraId="31D35CB6" w14:textId="58A6488A" w:rsidR="000578C3" w:rsidRPr="000578C3" w:rsidRDefault="000578C3" w:rsidP="000578C3">
      <w:pPr>
        <w:suppressAutoHyphens/>
        <w:spacing w:after="0" w:line="300" w:lineRule="auto"/>
        <w:ind w:left="1440" w:firstLine="720"/>
        <w:jc w:val="both"/>
        <w:rPr>
          <w:rFonts w:ascii="Calibri" w:eastAsia="Times New Roman" w:hAnsi="Calibri" w:cs="Calibri"/>
          <w:bCs/>
          <w:kern w:val="0"/>
          <w:lang w:eastAsia="zh-CN"/>
          <w14:ligatures w14:val="none"/>
        </w:rPr>
      </w:pPr>
      <w:r w:rsidRPr="000578C3">
        <w:rPr>
          <w:rFonts w:ascii="Calibri" w:eastAsia="Times New Roman" w:hAnsi="Calibri" w:cs="Calibri"/>
          <w:bCs/>
          <w:kern w:val="0"/>
          <w:lang w:eastAsia="zh-CN"/>
          <w14:ligatures w14:val="none"/>
        </w:rPr>
        <w:t>St Mary’s Berrow Parochial Church Council</w:t>
      </w:r>
      <w:r>
        <w:rPr>
          <w:rFonts w:ascii="Calibri" w:eastAsia="Times New Roman" w:hAnsi="Calibri" w:cs="Calibri"/>
          <w:bCs/>
          <w:kern w:val="0"/>
          <w:lang w:eastAsia="zh-CN"/>
          <w14:ligatures w14:val="none"/>
        </w:rPr>
        <w:t xml:space="preserve"> Current members</w:t>
      </w:r>
    </w:p>
    <w:p w14:paraId="149888D0" w14:textId="77777777" w:rsidR="000578C3" w:rsidRPr="000578C3" w:rsidRDefault="000578C3" w:rsidP="000578C3">
      <w:pPr>
        <w:suppressAutoHyphens/>
        <w:spacing w:after="0" w:line="300" w:lineRule="auto"/>
        <w:rPr>
          <w:rFonts w:ascii="Calibri" w:eastAsia="Times New Roman" w:hAnsi="Calibri" w:cs="Calibri"/>
          <w:bCs/>
          <w:kern w:val="0"/>
          <w:lang w:eastAsia="zh-CN"/>
          <w14:ligatures w14:val="none"/>
        </w:rPr>
      </w:pPr>
      <w:r w:rsidRPr="000578C3">
        <w:rPr>
          <w:rFonts w:ascii="Calibri" w:eastAsia="Times New Roman" w:hAnsi="Calibri" w:cs="Calibri"/>
          <w:bCs/>
          <w:kern w:val="0"/>
          <w:lang w:eastAsia="zh-CN"/>
          <w14:ligatures w14:val="none"/>
        </w:rPr>
        <w:t xml:space="preserve">                                                     May 2025 - May 2026</w:t>
      </w:r>
    </w:p>
    <w:p w14:paraId="3AC54D1C" w14:textId="77777777" w:rsidR="000578C3" w:rsidRPr="000578C3" w:rsidRDefault="000578C3" w:rsidP="000578C3">
      <w:pPr>
        <w:suppressAutoHyphens/>
        <w:spacing w:after="0" w:line="300" w:lineRule="auto"/>
        <w:ind w:left="1440" w:firstLine="720"/>
        <w:jc w:val="both"/>
        <w:rPr>
          <w:rFonts w:ascii="Calibri" w:eastAsia="Times New Roman" w:hAnsi="Calibri" w:cs="Calibri"/>
          <w:bCs/>
          <w:kern w:val="0"/>
          <w:lang w:eastAsia="zh-CN"/>
          <w14:ligatures w14:val="none"/>
        </w:rPr>
      </w:pPr>
    </w:p>
    <w:p w14:paraId="3E2BF1D4" w14:textId="77777777" w:rsidR="000578C3" w:rsidRPr="000578C3" w:rsidRDefault="000578C3" w:rsidP="000578C3">
      <w:pPr>
        <w:suppressAutoHyphens/>
        <w:spacing w:after="0" w:line="300" w:lineRule="auto"/>
        <w:ind w:left="6480"/>
        <w:jc w:val="both"/>
        <w:rPr>
          <w:rFonts w:ascii="Calibri" w:eastAsia="Times New Roman" w:hAnsi="Calibri" w:cs="Calibri"/>
          <w:bCs/>
          <w:kern w:val="0"/>
          <w:lang w:eastAsia="zh-CN"/>
          <w14:ligatures w14:val="none"/>
        </w:rPr>
      </w:pPr>
      <w:r w:rsidRPr="000578C3">
        <w:rPr>
          <w:rFonts w:ascii="Calibri" w:eastAsia="Times New Roman" w:hAnsi="Calibri" w:cs="Calibri"/>
          <w:bCs/>
          <w:kern w:val="0"/>
          <w:lang w:eastAsia="zh-CN"/>
          <w14:ligatures w14:val="none"/>
        </w:rPr>
        <w:t>Term of Office Ends:</w:t>
      </w:r>
    </w:p>
    <w:p w14:paraId="36E936DF" w14:textId="77777777" w:rsidR="000578C3" w:rsidRPr="000578C3" w:rsidRDefault="000578C3" w:rsidP="000578C3">
      <w:pPr>
        <w:suppressAutoHyphens/>
        <w:spacing w:after="0" w:line="300" w:lineRule="auto"/>
        <w:ind w:left="1440" w:firstLine="720"/>
        <w:jc w:val="both"/>
        <w:rPr>
          <w:rFonts w:ascii="Calibri" w:eastAsia="Times New Roman" w:hAnsi="Calibri" w:cs="Calibri"/>
          <w:bCs/>
          <w:kern w:val="0"/>
          <w:lang w:eastAsia="zh-CN"/>
          <w14:ligatures w14:val="none"/>
        </w:rPr>
      </w:pPr>
    </w:p>
    <w:p w14:paraId="2BEACF39" w14:textId="77777777" w:rsidR="000578C3" w:rsidRPr="000578C3" w:rsidRDefault="000578C3" w:rsidP="000578C3">
      <w:pPr>
        <w:suppressAutoHyphens/>
        <w:spacing w:after="0" w:line="300" w:lineRule="auto"/>
        <w:jc w:val="both"/>
        <w:rPr>
          <w:rFonts w:ascii="Calibri" w:eastAsia="Times New Roman" w:hAnsi="Calibri" w:cs="Calibri"/>
          <w:bCs/>
          <w:kern w:val="0"/>
          <w:lang w:eastAsia="zh-CN"/>
          <w14:ligatures w14:val="none"/>
        </w:rPr>
      </w:pPr>
      <w:r w:rsidRPr="000578C3">
        <w:rPr>
          <w:rFonts w:ascii="Calibri" w:eastAsia="Times New Roman" w:hAnsi="Calibri" w:cs="Calibri"/>
          <w:bCs/>
          <w:kern w:val="0"/>
          <w:lang w:eastAsia="zh-CN"/>
          <w14:ligatures w14:val="none"/>
        </w:rPr>
        <w:t xml:space="preserve">Vacancy </w:t>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t>Incumbent and Chairman</w:t>
      </w:r>
    </w:p>
    <w:p w14:paraId="6A1C78C0" w14:textId="6BF6E285" w:rsidR="000578C3" w:rsidRPr="000578C3" w:rsidRDefault="000578C3" w:rsidP="000578C3">
      <w:pPr>
        <w:suppressAutoHyphens/>
        <w:spacing w:after="0" w:line="300" w:lineRule="auto"/>
        <w:jc w:val="both"/>
        <w:rPr>
          <w:rFonts w:ascii="Calibri" w:eastAsia="Times New Roman" w:hAnsi="Calibri" w:cs="Calibri"/>
          <w:bCs/>
          <w:kern w:val="0"/>
          <w:lang w:eastAsia="zh-CN"/>
          <w14:ligatures w14:val="none"/>
        </w:rPr>
      </w:pPr>
      <w:r w:rsidRPr="000578C3">
        <w:rPr>
          <w:rFonts w:ascii="Calibri" w:eastAsia="Times New Roman" w:hAnsi="Calibri" w:cs="Calibri"/>
          <w:bCs/>
          <w:kern w:val="0"/>
          <w:lang w:eastAsia="zh-CN"/>
          <w14:ligatures w14:val="none"/>
        </w:rPr>
        <w:t xml:space="preserve">Della Harrison </w:t>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Pr>
          <w:rFonts w:ascii="Calibri" w:eastAsia="Times New Roman" w:hAnsi="Calibri" w:cs="Calibri"/>
          <w:bCs/>
          <w:kern w:val="0"/>
          <w:lang w:eastAsia="zh-CN"/>
          <w14:ligatures w14:val="none"/>
        </w:rPr>
        <w:t xml:space="preserve">             </w:t>
      </w:r>
      <w:r w:rsidRPr="000578C3">
        <w:rPr>
          <w:rFonts w:ascii="Calibri" w:eastAsia="Times New Roman" w:hAnsi="Calibri" w:cs="Calibri"/>
          <w:bCs/>
          <w:kern w:val="0"/>
          <w:lang w:eastAsia="zh-CN"/>
          <w14:ligatures w14:val="none"/>
        </w:rPr>
        <w:t>Churchwarden</w:t>
      </w:r>
    </w:p>
    <w:p w14:paraId="61513CAF" w14:textId="77777777" w:rsidR="000578C3" w:rsidRPr="000578C3" w:rsidRDefault="000578C3" w:rsidP="000578C3">
      <w:pPr>
        <w:suppressAutoHyphens/>
        <w:spacing w:after="0" w:line="300" w:lineRule="auto"/>
        <w:jc w:val="both"/>
        <w:rPr>
          <w:rFonts w:ascii="Calibri" w:eastAsia="Times New Roman" w:hAnsi="Calibri" w:cs="Calibri"/>
          <w:bCs/>
          <w:kern w:val="0"/>
          <w:lang w:eastAsia="zh-CN"/>
          <w14:ligatures w14:val="none"/>
        </w:rPr>
      </w:pPr>
      <w:r w:rsidRPr="000578C3">
        <w:rPr>
          <w:rFonts w:ascii="Calibri" w:eastAsia="Times New Roman" w:hAnsi="Calibri" w:cs="Calibri"/>
          <w:bCs/>
          <w:kern w:val="0"/>
          <w:lang w:eastAsia="zh-CN"/>
          <w14:ligatures w14:val="none"/>
        </w:rPr>
        <w:t xml:space="preserve">John Hance </w:t>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t>Churchwarden</w:t>
      </w:r>
    </w:p>
    <w:p w14:paraId="0491E4BD" w14:textId="77777777" w:rsidR="000578C3" w:rsidRPr="000578C3" w:rsidRDefault="000578C3" w:rsidP="000578C3">
      <w:pPr>
        <w:suppressAutoHyphens/>
        <w:spacing w:after="0" w:line="300" w:lineRule="auto"/>
        <w:jc w:val="both"/>
        <w:rPr>
          <w:rFonts w:ascii="Calibri" w:eastAsia="Times New Roman" w:hAnsi="Calibri" w:cs="Calibri"/>
          <w:bCs/>
          <w:kern w:val="0"/>
          <w:lang w:eastAsia="zh-CN"/>
          <w14:ligatures w14:val="none"/>
        </w:rPr>
      </w:pPr>
      <w:r w:rsidRPr="000578C3">
        <w:rPr>
          <w:rFonts w:ascii="Calibri" w:eastAsia="Times New Roman" w:hAnsi="Calibri" w:cs="Calibri"/>
          <w:bCs/>
          <w:kern w:val="0"/>
          <w:lang w:eastAsia="zh-CN"/>
          <w14:ligatures w14:val="none"/>
        </w:rPr>
        <w:t xml:space="preserve">Alan Eastment </w:t>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t xml:space="preserve">Deanery Synod </w:t>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t>2026</w:t>
      </w:r>
    </w:p>
    <w:p w14:paraId="6C00CDFF" w14:textId="77777777" w:rsidR="000578C3" w:rsidRPr="000578C3" w:rsidRDefault="000578C3" w:rsidP="000578C3">
      <w:pPr>
        <w:suppressAutoHyphens/>
        <w:spacing w:after="0" w:line="300" w:lineRule="auto"/>
        <w:jc w:val="both"/>
        <w:rPr>
          <w:rFonts w:ascii="Calibri" w:eastAsia="Times New Roman" w:hAnsi="Calibri" w:cs="Calibri"/>
          <w:bCs/>
          <w:kern w:val="0"/>
          <w:lang w:eastAsia="zh-CN"/>
          <w14:ligatures w14:val="none"/>
        </w:rPr>
      </w:pPr>
      <w:r w:rsidRPr="000578C3">
        <w:rPr>
          <w:rFonts w:ascii="Calibri" w:eastAsia="Times New Roman" w:hAnsi="Calibri" w:cs="Calibri"/>
          <w:bCs/>
          <w:kern w:val="0"/>
          <w:lang w:eastAsia="zh-CN"/>
          <w14:ligatures w14:val="none"/>
        </w:rPr>
        <w:t xml:space="preserve">Jenny Welland </w:t>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t xml:space="preserve">Deanery Synod </w:t>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t>2026</w:t>
      </w:r>
    </w:p>
    <w:p w14:paraId="75EB9756" w14:textId="77777777" w:rsidR="000578C3" w:rsidRPr="000578C3" w:rsidRDefault="000578C3" w:rsidP="000578C3">
      <w:pPr>
        <w:suppressAutoHyphens/>
        <w:spacing w:after="0" w:line="300" w:lineRule="auto"/>
        <w:ind w:left="1440" w:firstLine="720"/>
        <w:jc w:val="both"/>
        <w:rPr>
          <w:rFonts w:ascii="Calibri" w:eastAsia="Times New Roman" w:hAnsi="Calibri" w:cs="Calibri"/>
          <w:bCs/>
          <w:kern w:val="0"/>
          <w:lang w:eastAsia="zh-CN"/>
          <w14:ligatures w14:val="none"/>
        </w:rPr>
      </w:pPr>
    </w:p>
    <w:p w14:paraId="6A19A711" w14:textId="77777777" w:rsidR="000578C3" w:rsidRPr="000578C3" w:rsidRDefault="000578C3" w:rsidP="000578C3">
      <w:pPr>
        <w:suppressAutoHyphens/>
        <w:spacing w:after="0" w:line="300" w:lineRule="auto"/>
        <w:jc w:val="both"/>
        <w:rPr>
          <w:rFonts w:ascii="Calibri" w:eastAsia="Times New Roman" w:hAnsi="Calibri" w:cs="Calibri"/>
          <w:bCs/>
          <w:kern w:val="0"/>
          <w:lang w:eastAsia="zh-CN"/>
          <w14:ligatures w14:val="none"/>
        </w:rPr>
      </w:pPr>
      <w:r w:rsidRPr="000578C3">
        <w:rPr>
          <w:rFonts w:ascii="Calibri" w:eastAsia="Times New Roman" w:hAnsi="Calibri" w:cs="Calibri"/>
          <w:bCs/>
          <w:kern w:val="0"/>
          <w:lang w:eastAsia="zh-CN"/>
          <w14:ligatures w14:val="none"/>
        </w:rPr>
        <w:t>Elected Members</w:t>
      </w:r>
    </w:p>
    <w:p w14:paraId="752B1582" w14:textId="77777777" w:rsidR="000578C3" w:rsidRPr="000578C3" w:rsidRDefault="000578C3" w:rsidP="000578C3">
      <w:pPr>
        <w:suppressAutoHyphens/>
        <w:spacing w:after="0" w:line="300" w:lineRule="auto"/>
        <w:jc w:val="both"/>
        <w:rPr>
          <w:rFonts w:ascii="Calibri" w:eastAsia="Times New Roman" w:hAnsi="Calibri" w:cs="Calibri"/>
          <w:bCs/>
          <w:kern w:val="0"/>
          <w:lang w:eastAsia="zh-CN"/>
          <w14:ligatures w14:val="none"/>
        </w:rPr>
      </w:pPr>
      <w:r w:rsidRPr="000578C3">
        <w:rPr>
          <w:rFonts w:ascii="Calibri" w:eastAsia="Times New Roman" w:hAnsi="Calibri" w:cs="Calibri"/>
          <w:bCs/>
          <w:kern w:val="0"/>
          <w:lang w:eastAsia="zh-CN"/>
          <w14:ligatures w14:val="none"/>
        </w:rPr>
        <w:t xml:space="preserve">Richard Harrison </w:t>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t>2028</w:t>
      </w:r>
    </w:p>
    <w:p w14:paraId="10E5105E" w14:textId="77777777" w:rsidR="000578C3" w:rsidRPr="000578C3" w:rsidRDefault="000578C3" w:rsidP="000578C3">
      <w:pPr>
        <w:suppressAutoHyphens/>
        <w:spacing w:after="0" w:line="300" w:lineRule="auto"/>
        <w:jc w:val="both"/>
        <w:rPr>
          <w:rFonts w:ascii="Calibri" w:eastAsia="Times New Roman" w:hAnsi="Calibri" w:cs="Calibri"/>
          <w:bCs/>
          <w:kern w:val="0"/>
          <w:lang w:eastAsia="zh-CN"/>
          <w14:ligatures w14:val="none"/>
        </w:rPr>
      </w:pPr>
      <w:r w:rsidRPr="000578C3">
        <w:rPr>
          <w:rFonts w:ascii="Calibri" w:eastAsia="Times New Roman" w:hAnsi="Calibri" w:cs="Calibri"/>
          <w:bCs/>
          <w:kern w:val="0"/>
          <w:lang w:eastAsia="zh-CN"/>
          <w14:ligatures w14:val="none"/>
        </w:rPr>
        <w:t xml:space="preserve">Verity Boulger </w:t>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t>2028</w:t>
      </w:r>
    </w:p>
    <w:p w14:paraId="3EB1AE9B" w14:textId="77777777" w:rsidR="000578C3" w:rsidRPr="000578C3" w:rsidRDefault="000578C3" w:rsidP="000578C3">
      <w:pPr>
        <w:suppressAutoHyphens/>
        <w:spacing w:after="0" w:line="300" w:lineRule="auto"/>
        <w:jc w:val="both"/>
        <w:rPr>
          <w:rFonts w:ascii="Calibri" w:eastAsia="Times New Roman" w:hAnsi="Calibri" w:cs="Calibri"/>
          <w:bCs/>
          <w:kern w:val="0"/>
          <w:lang w:eastAsia="zh-CN"/>
          <w14:ligatures w14:val="none"/>
        </w:rPr>
      </w:pPr>
      <w:r w:rsidRPr="000578C3">
        <w:rPr>
          <w:rFonts w:ascii="Calibri" w:eastAsia="Times New Roman" w:hAnsi="Calibri" w:cs="Calibri"/>
          <w:bCs/>
          <w:kern w:val="0"/>
          <w:lang w:eastAsia="zh-CN"/>
          <w14:ligatures w14:val="none"/>
        </w:rPr>
        <w:t xml:space="preserve">Suzanne Davis </w:t>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t>2026</w:t>
      </w:r>
    </w:p>
    <w:p w14:paraId="41843C96" w14:textId="77777777" w:rsidR="000578C3" w:rsidRPr="000578C3" w:rsidRDefault="000578C3" w:rsidP="000578C3">
      <w:pPr>
        <w:suppressAutoHyphens/>
        <w:spacing w:after="0" w:line="300" w:lineRule="auto"/>
        <w:jc w:val="both"/>
        <w:rPr>
          <w:rFonts w:ascii="Calibri" w:eastAsia="Times New Roman" w:hAnsi="Calibri" w:cs="Calibri"/>
          <w:bCs/>
          <w:kern w:val="0"/>
          <w:lang w:eastAsia="zh-CN"/>
          <w14:ligatures w14:val="none"/>
        </w:rPr>
      </w:pPr>
      <w:r w:rsidRPr="000578C3">
        <w:rPr>
          <w:rFonts w:ascii="Calibri" w:eastAsia="Times New Roman" w:hAnsi="Calibri" w:cs="Calibri"/>
          <w:bCs/>
          <w:kern w:val="0"/>
          <w:lang w:eastAsia="zh-CN"/>
          <w14:ligatures w14:val="none"/>
        </w:rPr>
        <w:t xml:space="preserve">Pauline Horsey </w:t>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t>2026</w:t>
      </w:r>
    </w:p>
    <w:p w14:paraId="09151CE3" w14:textId="77777777" w:rsidR="000578C3" w:rsidRPr="000578C3" w:rsidRDefault="000578C3" w:rsidP="000578C3">
      <w:pPr>
        <w:suppressAutoHyphens/>
        <w:spacing w:after="0" w:line="300" w:lineRule="auto"/>
        <w:jc w:val="both"/>
        <w:rPr>
          <w:rFonts w:ascii="Calibri" w:eastAsia="Times New Roman" w:hAnsi="Calibri" w:cs="Calibri"/>
          <w:bCs/>
          <w:kern w:val="0"/>
          <w:lang w:eastAsia="zh-CN"/>
          <w14:ligatures w14:val="none"/>
        </w:rPr>
      </w:pPr>
      <w:r w:rsidRPr="000578C3">
        <w:rPr>
          <w:rFonts w:ascii="Calibri" w:eastAsia="Times New Roman" w:hAnsi="Calibri" w:cs="Calibri"/>
          <w:bCs/>
          <w:kern w:val="0"/>
          <w:lang w:eastAsia="zh-CN"/>
          <w14:ligatures w14:val="none"/>
        </w:rPr>
        <w:t xml:space="preserve">Bob Cross </w:t>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t>2028</w:t>
      </w:r>
    </w:p>
    <w:p w14:paraId="0A01F481" w14:textId="74BC7622" w:rsidR="000578C3" w:rsidRPr="000578C3" w:rsidRDefault="000578C3" w:rsidP="000578C3">
      <w:pPr>
        <w:suppressAutoHyphens/>
        <w:spacing w:after="0" w:line="300" w:lineRule="auto"/>
        <w:jc w:val="both"/>
        <w:rPr>
          <w:rFonts w:ascii="Calibri" w:eastAsia="Times New Roman" w:hAnsi="Calibri" w:cs="Calibri"/>
          <w:bCs/>
          <w:kern w:val="0"/>
          <w:lang w:eastAsia="zh-CN"/>
          <w14:ligatures w14:val="none"/>
        </w:rPr>
      </w:pPr>
      <w:r w:rsidRPr="000578C3">
        <w:rPr>
          <w:rFonts w:ascii="Calibri" w:eastAsia="Times New Roman" w:hAnsi="Calibri" w:cs="Calibri"/>
          <w:bCs/>
          <w:kern w:val="0"/>
          <w:lang w:eastAsia="zh-CN"/>
          <w14:ligatures w14:val="none"/>
        </w:rPr>
        <w:t xml:space="preserve">Lynne Arlow </w:t>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Pr>
          <w:rFonts w:ascii="Calibri" w:eastAsia="Times New Roman" w:hAnsi="Calibri" w:cs="Calibri"/>
          <w:bCs/>
          <w:kern w:val="0"/>
          <w:lang w:eastAsia="zh-CN"/>
          <w14:ligatures w14:val="none"/>
        </w:rPr>
        <w:t xml:space="preserve">              </w:t>
      </w:r>
      <w:r w:rsidRPr="000578C3">
        <w:rPr>
          <w:rFonts w:ascii="Calibri" w:eastAsia="Times New Roman" w:hAnsi="Calibri" w:cs="Calibri"/>
          <w:bCs/>
          <w:kern w:val="0"/>
          <w:lang w:eastAsia="zh-CN"/>
          <w14:ligatures w14:val="none"/>
        </w:rPr>
        <w:tab/>
        <w:t>2026</w:t>
      </w:r>
    </w:p>
    <w:p w14:paraId="080DA9A5" w14:textId="77777777" w:rsidR="000578C3" w:rsidRPr="000578C3" w:rsidRDefault="000578C3" w:rsidP="000578C3">
      <w:pPr>
        <w:suppressAutoHyphens/>
        <w:spacing w:after="0" w:line="300" w:lineRule="auto"/>
        <w:jc w:val="both"/>
        <w:rPr>
          <w:rFonts w:ascii="Calibri" w:eastAsia="Times New Roman" w:hAnsi="Calibri" w:cs="Calibri"/>
          <w:bCs/>
          <w:kern w:val="0"/>
          <w:lang w:eastAsia="zh-CN"/>
          <w14:ligatures w14:val="none"/>
        </w:rPr>
      </w:pPr>
      <w:r w:rsidRPr="000578C3">
        <w:rPr>
          <w:rFonts w:ascii="Calibri" w:eastAsia="Times New Roman" w:hAnsi="Calibri" w:cs="Calibri"/>
          <w:bCs/>
          <w:kern w:val="0"/>
          <w:lang w:eastAsia="zh-CN"/>
          <w14:ligatures w14:val="none"/>
        </w:rPr>
        <w:t xml:space="preserve">Ruth Arlow </w:t>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t>2027</w:t>
      </w:r>
    </w:p>
    <w:p w14:paraId="0F31DBF0" w14:textId="77777777" w:rsidR="000578C3" w:rsidRPr="000578C3" w:rsidRDefault="000578C3" w:rsidP="000578C3">
      <w:pPr>
        <w:suppressAutoHyphens/>
        <w:spacing w:after="0" w:line="300" w:lineRule="auto"/>
        <w:jc w:val="both"/>
        <w:rPr>
          <w:rFonts w:ascii="Calibri" w:eastAsia="Times New Roman" w:hAnsi="Calibri" w:cs="Calibri"/>
          <w:bCs/>
          <w:kern w:val="0"/>
          <w:lang w:eastAsia="zh-CN"/>
          <w14:ligatures w14:val="none"/>
        </w:rPr>
      </w:pPr>
      <w:r w:rsidRPr="000578C3">
        <w:rPr>
          <w:rFonts w:ascii="Calibri" w:eastAsia="Times New Roman" w:hAnsi="Calibri" w:cs="Calibri"/>
          <w:bCs/>
          <w:kern w:val="0"/>
          <w:lang w:eastAsia="zh-CN"/>
          <w14:ligatures w14:val="none"/>
        </w:rPr>
        <w:t xml:space="preserve">Bernard Spragg </w:t>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t>2027</w:t>
      </w:r>
    </w:p>
    <w:p w14:paraId="06CF341F" w14:textId="61113813" w:rsidR="000578C3" w:rsidRPr="000578C3" w:rsidRDefault="000578C3" w:rsidP="000578C3">
      <w:pPr>
        <w:suppressAutoHyphens/>
        <w:spacing w:after="0" w:line="300" w:lineRule="auto"/>
        <w:jc w:val="both"/>
        <w:rPr>
          <w:rFonts w:ascii="Calibri" w:eastAsia="Times New Roman" w:hAnsi="Calibri" w:cs="Calibri"/>
          <w:bCs/>
          <w:kern w:val="0"/>
          <w:lang w:eastAsia="zh-CN"/>
          <w14:ligatures w14:val="none"/>
        </w:rPr>
      </w:pPr>
      <w:r w:rsidRPr="000578C3">
        <w:rPr>
          <w:rFonts w:ascii="Calibri" w:eastAsia="Times New Roman" w:hAnsi="Calibri" w:cs="Calibri"/>
          <w:bCs/>
          <w:kern w:val="0"/>
          <w:lang w:eastAsia="zh-CN"/>
          <w14:ligatures w14:val="none"/>
        </w:rPr>
        <w:t xml:space="preserve">June Jenkins </w:t>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sidRPr="000578C3">
        <w:rPr>
          <w:rFonts w:ascii="Calibri" w:eastAsia="Times New Roman" w:hAnsi="Calibri" w:cs="Calibri"/>
          <w:bCs/>
          <w:kern w:val="0"/>
          <w:lang w:eastAsia="zh-CN"/>
          <w14:ligatures w14:val="none"/>
        </w:rPr>
        <w:tab/>
      </w:r>
      <w:r>
        <w:rPr>
          <w:rFonts w:ascii="Calibri" w:eastAsia="Times New Roman" w:hAnsi="Calibri" w:cs="Calibri"/>
          <w:bCs/>
          <w:kern w:val="0"/>
          <w:lang w:eastAsia="zh-CN"/>
          <w14:ligatures w14:val="none"/>
        </w:rPr>
        <w:t xml:space="preserve">             </w:t>
      </w:r>
      <w:r w:rsidRPr="000578C3">
        <w:rPr>
          <w:rFonts w:ascii="Calibri" w:eastAsia="Times New Roman" w:hAnsi="Calibri" w:cs="Calibri"/>
          <w:bCs/>
          <w:kern w:val="0"/>
          <w:lang w:eastAsia="zh-CN"/>
          <w14:ligatures w14:val="none"/>
        </w:rPr>
        <w:t>2027</w:t>
      </w:r>
    </w:p>
    <w:p w14:paraId="560F4A00" w14:textId="77777777" w:rsidR="000578C3" w:rsidRPr="000578C3" w:rsidRDefault="000578C3" w:rsidP="000578C3">
      <w:pPr>
        <w:suppressAutoHyphens/>
        <w:spacing w:after="0" w:line="300" w:lineRule="auto"/>
        <w:ind w:left="1440" w:firstLine="720"/>
        <w:jc w:val="both"/>
        <w:rPr>
          <w:rFonts w:ascii="Calibri" w:eastAsia="Times New Roman" w:hAnsi="Calibri" w:cs="Calibri"/>
          <w:bCs/>
          <w:kern w:val="0"/>
          <w:lang w:eastAsia="zh-CN"/>
          <w14:ligatures w14:val="none"/>
        </w:rPr>
      </w:pPr>
    </w:p>
    <w:p w14:paraId="2396B972" w14:textId="77777777" w:rsidR="000578C3" w:rsidRPr="000578C3" w:rsidRDefault="000578C3" w:rsidP="000578C3">
      <w:pPr>
        <w:suppressAutoHyphens/>
        <w:spacing w:after="0" w:line="300" w:lineRule="auto"/>
        <w:jc w:val="both"/>
        <w:rPr>
          <w:rFonts w:ascii="Calibri" w:eastAsia="Times New Roman" w:hAnsi="Calibri" w:cs="Calibri"/>
          <w:bCs/>
          <w:kern w:val="0"/>
          <w:lang w:eastAsia="zh-CN"/>
          <w14:ligatures w14:val="none"/>
        </w:rPr>
      </w:pPr>
      <w:r w:rsidRPr="000578C3">
        <w:rPr>
          <w:rFonts w:ascii="Calibri" w:eastAsia="Times New Roman" w:hAnsi="Calibri" w:cs="Calibri"/>
          <w:bCs/>
          <w:kern w:val="0"/>
          <w:lang w:eastAsia="zh-CN"/>
          <w14:ligatures w14:val="none"/>
        </w:rPr>
        <w:t>Coopted Member</w:t>
      </w:r>
    </w:p>
    <w:p w14:paraId="6854FCEA" w14:textId="77777777" w:rsidR="000578C3" w:rsidRPr="000578C3" w:rsidRDefault="000578C3" w:rsidP="000578C3">
      <w:pPr>
        <w:suppressAutoHyphens/>
        <w:spacing w:after="0" w:line="300" w:lineRule="auto"/>
        <w:jc w:val="both"/>
        <w:rPr>
          <w:rFonts w:ascii="Calibri" w:eastAsia="Times New Roman" w:hAnsi="Calibri" w:cs="Calibri"/>
          <w:bCs/>
          <w:kern w:val="0"/>
          <w:lang w:eastAsia="zh-CN"/>
          <w14:ligatures w14:val="none"/>
        </w:rPr>
      </w:pPr>
      <w:r w:rsidRPr="000578C3">
        <w:rPr>
          <w:rFonts w:ascii="Calibri" w:eastAsia="Times New Roman" w:hAnsi="Calibri" w:cs="Calibri"/>
          <w:bCs/>
          <w:kern w:val="0"/>
          <w:lang w:eastAsia="zh-CN"/>
          <w14:ligatures w14:val="none"/>
        </w:rPr>
        <w:t>Rev Marion Hance</w:t>
      </w:r>
    </w:p>
    <w:p w14:paraId="1F77872F" w14:textId="77777777" w:rsidR="000578C3" w:rsidRPr="000578C3" w:rsidRDefault="000578C3" w:rsidP="000578C3">
      <w:pPr>
        <w:suppressAutoHyphens/>
        <w:spacing w:after="0" w:line="300" w:lineRule="auto"/>
        <w:ind w:left="1440" w:firstLine="720"/>
        <w:jc w:val="both"/>
        <w:rPr>
          <w:rFonts w:ascii="Calibri" w:eastAsia="Times New Roman" w:hAnsi="Calibri" w:cs="Calibri"/>
          <w:bCs/>
          <w:kern w:val="0"/>
          <w:lang w:eastAsia="zh-CN"/>
          <w14:ligatures w14:val="none"/>
        </w:rPr>
      </w:pPr>
    </w:p>
    <w:p w14:paraId="4789D850" w14:textId="77777777" w:rsidR="000578C3" w:rsidRPr="000578C3" w:rsidRDefault="000578C3" w:rsidP="000578C3">
      <w:pPr>
        <w:suppressAutoHyphens/>
        <w:spacing w:after="0" w:line="300" w:lineRule="auto"/>
        <w:jc w:val="both"/>
        <w:rPr>
          <w:rFonts w:ascii="Calibri" w:eastAsia="Times New Roman" w:hAnsi="Calibri" w:cs="Calibri"/>
          <w:bCs/>
          <w:kern w:val="0"/>
          <w:lang w:eastAsia="zh-CN"/>
          <w14:ligatures w14:val="none"/>
        </w:rPr>
      </w:pPr>
      <w:r w:rsidRPr="000578C3">
        <w:rPr>
          <w:rFonts w:ascii="Calibri" w:eastAsia="Times New Roman" w:hAnsi="Calibri" w:cs="Calibri"/>
          <w:bCs/>
          <w:kern w:val="0"/>
          <w:lang w:eastAsia="zh-CN"/>
          <w14:ligatures w14:val="none"/>
        </w:rPr>
        <w:t>Reporting to PCC</w:t>
      </w:r>
    </w:p>
    <w:p w14:paraId="0E3C3E6C" w14:textId="77777777" w:rsidR="000578C3" w:rsidRPr="000578C3" w:rsidRDefault="000578C3" w:rsidP="000578C3">
      <w:pPr>
        <w:suppressAutoHyphens/>
        <w:spacing w:after="0" w:line="300" w:lineRule="auto"/>
        <w:jc w:val="both"/>
        <w:rPr>
          <w:rFonts w:ascii="Calibri" w:eastAsia="Times New Roman" w:hAnsi="Calibri" w:cs="Calibri"/>
          <w:bCs/>
          <w:kern w:val="0"/>
          <w:lang w:eastAsia="zh-CN"/>
          <w14:ligatures w14:val="none"/>
        </w:rPr>
      </w:pPr>
      <w:r w:rsidRPr="000578C3">
        <w:rPr>
          <w:rFonts w:ascii="Calibri" w:eastAsia="Times New Roman" w:hAnsi="Calibri" w:cs="Calibri"/>
          <w:bCs/>
          <w:kern w:val="0"/>
          <w:lang w:eastAsia="zh-CN"/>
          <w14:ligatures w14:val="none"/>
        </w:rPr>
        <w:t>Electoral Roll Officer: Joan Riches</w:t>
      </w:r>
    </w:p>
    <w:p w14:paraId="3833620B" w14:textId="037A2BCC" w:rsidR="000578C3" w:rsidRDefault="000578C3" w:rsidP="000578C3">
      <w:pPr>
        <w:suppressAutoHyphens/>
        <w:spacing w:after="0" w:line="300" w:lineRule="auto"/>
        <w:jc w:val="both"/>
        <w:rPr>
          <w:rFonts w:ascii="Calibri" w:eastAsia="Times New Roman" w:hAnsi="Calibri" w:cs="Calibri"/>
          <w:bCs/>
          <w:kern w:val="0"/>
          <w:lang w:eastAsia="zh-CN"/>
          <w14:ligatures w14:val="none"/>
        </w:rPr>
      </w:pPr>
      <w:r w:rsidRPr="000578C3">
        <w:rPr>
          <w:rFonts w:ascii="Calibri" w:eastAsia="Times New Roman" w:hAnsi="Calibri" w:cs="Calibri"/>
          <w:bCs/>
          <w:kern w:val="0"/>
          <w:lang w:eastAsia="zh-CN"/>
          <w14:ligatures w14:val="none"/>
        </w:rPr>
        <w:t xml:space="preserve">Churches Together Representative: Brenda </w:t>
      </w:r>
      <w:r>
        <w:rPr>
          <w:rFonts w:ascii="Calibri" w:eastAsia="Times New Roman" w:hAnsi="Calibri" w:cs="Calibri"/>
          <w:bCs/>
          <w:kern w:val="0"/>
          <w:lang w:eastAsia="zh-CN"/>
          <w14:ligatures w14:val="none"/>
        </w:rPr>
        <w:t>Bennett</w:t>
      </w:r>
    </w:p>
    <w:p w14:paraId="3E1D5164" w14:textId="62BA810E" w:rsidR="000578C3" w:rsidRPr="000578C3" w:rsidRDefault="000578C3" w:rsidP="000578C3">
      <w:pPr>
        <w:suppressAutoHyphens/>
        <w:spacing w:after="0" w:line="300" w:lineRule="auto"/>
        <w:jc w:val="both"/>
        <w:rPr>
          <w:rFonts w:ascii="Calibri" w:eastAsia="Times New Roman" w:hAnsi="Calibri" w:cs="Calibri"/>
          <w:bCs/>
          <w:kern w:val="0"/>
          <w:lang w:eastAsia="zh-CN"/>
          <w14:ligatures w14:val="none"/>
        </w:rPr>
      </w:pPr>
      <w:r>
        <w:rPr>
          <w:rFonts w:ascii="Calibri" w:eastAsia="Times New Roman" w:hAnsi="Calibri" w:cs="Calibri"/>
          <w:bCs/>
          <w:kern w:val="0"/>
          <w:lang w:eastAsia="zh-CN"/>
          <w14:ligatures w14:val="none"/>
        </w:rPr>
        <w:t>……………………………………………………………………………………………………………………………………………</w:t>
      </w:r>
    </w:p>
    <w:p w14:paraId="376D40B5" w14:textId="77777777" w:rsidR="000578C3" w:rsidRPr="00C55CAD" w:rsidRDefault="000578C3" w:rsidP="00C55CAD">
      <w:pPr>
        <w:spacing w:after="0" w:line="240" w:lineRule="auto"/>
        <w:ind w:left="1440" w:firstLine="720"/>
        <w:rPr>
          <w:rFonts w:eastAsia="Times New Roman" w:cstheme="minorHAnsi"/>
          <w:b/>
          <w:kern w:val="0"/>
          <w14:ligatures w14:val="none"/>
        </w:rPr>
      </w:pPr>
    </w:p>
    <w:p w14:paraId="701A5E9A" w14:textId="6DC6F72D" w:rsidR="00C55CAD" w:rsidRPr="00C55CAD" w:rsidRDefault="000578C3" w:rsidP="00C55CAD">
      <w:pPr>
        <w:keepNext/>
        <w:spacing w:after="0" w:line="240" w:lineRule="auto"/>
        <w:outlineLvl w:val="2"/>
        <w:rPr>
          <w:rFonts w:eastAsia="Times New Roman" w:cstheme="minorHAnsi"/>
          <w:b/>
          <w:kern w:val="0"/>
          <w14:ligatures w14:val="none"/>
        </w:rPr>
      </w:pPr>
      <w:r w:rsidRPr="00C55CAD">
        <w:rPr>
          <w:rFonts w:eastAsia="Times New Roman" w:cstheme="minorHAnsi"/>
          <w:b/>
          <w:kern w:val="0"/>
          <w14:ligatures w14:val="none"/>
        </w:rPr>
        <w:t xml:space="preserve">       MEETING TO ELECT CHURCHWARDENS - AGENDA</w:t>
      </w:r>
    </w:p>
    <w:p w14:paraId="3EAC2DD3" w14:textId="77777777" w:rsidR="00C55CAD" w:rsidRPr="00C55CAD" w:rsidRDefault="00C55CAD" w:rsidP="00C55CAD">
      <w:pPr>
        <w:spacing w:after="0" w:line="360" w:lineRule="auto"/>
        <w:rPr>
          <w:rFonts w:eastAsia="Times New Roman" w:cstheme="minorHAnsi"/>
          <w:kern w:val="0"/>
          <w14:ligatures w14:val="none"/>
        </w:rPr>
      </w:pPr>
      <w:r w:rsidRPr="00C55CAD">
        <w:rPr>
          <w:rFonts w:eastAsia="Times New Roman" w:cstheme="minorHAnsi"/>
          <w:kern w:val="0"/>
          <w14:ligatures w14:val="none"/>
        </w:rPr>
        <w:tab/>
      </w:r>
      <w:r w:rsidRPr="00C55CAD">
        <w:rPr>
          <w:rFonts w:eastAsia="Times New Roman" w:cstheme="minorHAnsi"/>
          <w:kern w:val="0"/>
          <w14:ligatures w14:val="none"/>
        </w:rPr>
        <w:tab/>
        <w:t>Opening Prayer</w:t>
      </w:r>
    </w:p>
    <w:p w14:paraId="6E66BADC" w14:textId="77777777" w:rsidR="00C55CAD" w:rsidRPr="00C55CAD" w:rsidRDefault="00C55CAD" w:rsidP="00C55CAD">
      <w:pPr>
        <w:spacing w:after="0" w:line="360" w:lineRule="auto"/>
        <w:rPr>
          <w:rFonts w:eastAsia="Times New Roman" w:cstheme="minorHAnsi"/>
          <w:kern w:val="0"/>
          <w14:ligatures w14:val="none"/>
        </w:rPr>
      </w:pPr>
      <w:r w:rsidRPr="00C55CAD">
        <w:rPr>
          <w:rFonts w:eastAsia="Times New Roman" w:cstheme="minorHAnsi"/>
          <w:kern w:val="0"/>
          <w14:ligatures w14:val="none"/>
        </w:rPr>
        <w:tab/>
      </w:r>
      <w:r w:rsidRPr="00C55CAD">
        <w:rPr>
          <w:rFonts w:eastAsia="Times New Roman" w:cstheme="minorHAnsi"/>
          <w:kern w:val="0"/>
          <w14:ligatures w14:val="none"/>
        </w:rPr>
        <w:tab/>
        <w:t>Apologies for absence</w:t>
      </w:r>
    </w:p>
    <w:p w14:paraId="761B8780" w14:textId="77777777" w:rsidR="00C55CAD" w:rsidRPr="00C55CAD" w:rsidRDefault="00C55CAD" w:rsidP="00C55CAD">
      <w:pPr>
        <w:spacing w:after="0" w:line="360" w:lineRule="auto"/>
        <w:rPr>
          <w:rFonts w:eastAsia="Times New Roman" w:cstheme="minorHAnsi"/>
          <w:bCs/>
          <w:kern w:val="0"/>
          <w14:ligatures w14:val="none"/>
        </w:rPr>
      </w:pPr>
      <w:r w:rsidRPr="00C55CAD">
        <w:rPr>
          <w:rFonts w:eastAsia="Times New Roman" w:cstheme="minorHAnsi"/>
          <w:kern w:val="0"/>
          <w14:ligatures w14:val="none"/>
        </w:rPr>
        <w:tab/>
      </w:r>
      <w:r w:rsidRPr="00C55CAD">
        <w:rPr>
          <w:rFonts w:eastAsia="Times New Roman" w:cstheme="minorHAnsi"/>
          <w:kern w:val="0"/>
          <w14:ligatures w14:val="none"/>
        </w:rPr>
        <w:tab/>
      </w:r>
      <w:r w:rsidRPr="00C55CAD">
        <w:rPr>
          <w:rFonts w:eastAsia="Times New Roman" w:cstheme="minorHAnsi"/>
          <w:bCs/>
          <w:kern w:val="0"/>
          <w14:ligatures w14:val="none"/>
        </w:rPr>
        <w:t>Election of Two Churchwardens</w:t>
      </w:r>
    </w:p>
    <w:p w14:paraId="192A23D3" w14:textId="77777777" w:rsidR="00C55CAD" w:rsidRPr="00C55CAD" w:rsidRDefault="00C55CAD" w:rsidP="00C55CAD">
      <w:pPr>
        <w:spacing w:after="0" w:line="360" w:lineRule="auto"/>
        <w:ind w:left="737" w:firstLine="737"/>
        <w:rPr>
          <w:rFonts w:eastAsia="Times New Roman" w:cstheme="minorHAnsi"/>
          <w:bCs/>
          <w:kern w:val="0"/>
          <w14:ligatures w14:val="none"/>
        </w:rPr>
      </w:pPr>
      <w:r w:rsidRPr="00C55CAD">
        <w:rPr>
          <w:rFonts w:eastAsia="Times New Roman" w:cstheme="minorHAnsi"/>
          <w:bCs/>
          <w:kern w:val="0"/>
          <w14:ligatures w14:val="none"/>
        </w:rPr>
        <w:t>Appointment of Deputy Churchwardens</w:t>
      </w:r>
    </w:p>
    <w:p w14:paraId="00AD25E8" w14:textId="20903DA9" w:rsidR="00C55CAD" w:rsidRPr="00C55CAD" w:rsidRDefault="000578C3" w:rsidP="00C55CAD">
      <w:pPr>
        <w:spacing w:after="0" w:line="240" w:lineRule="auto"/>
        <w:rPr>
          <w:rFonts w:eastAsia="Times New Roman" w:cstheme="minorHAnsi"/>
          <w:b/>
          <w:kern w:val="0"/>
          <w14:ligatures w14:val="none"/>
        </w:rPr>
      </w:pPr>
      <w:r w:rsidRPr="00C55CAD">
        <w:rPr>
          <w:rFonts w:eastAsia="Times New Roman" w:cstheme="minorHAnsi"/>
          <w:b/>
          <w:kern w:val="0"/>
          <w14:ligatures w14:val="none"/>
        </w:rPr>
        <w:t xml:space="preserve">      ANNUAL PAROCHIAL CHURCH MEETING - AGENDA</w:t>
      </w:r>
    </w:p>
    <w:p w14:paraId="0D93D701" w14:textId="77777777" w:rsidR="00C55CAD" w:rsidRPr="00C55CAD" w:rsidRDefault="00C55CAD" w:rsidP="00C55CAD">
      <w:pPr>
        <w:spacing w:after="0" w:line="240" w:lineRule="auto"/>
        <w:rPr>
          <w:rFonts w:eastAsia="Times New Roman" w:cstheme="minorHAnsi"/>
          <w:b/>
          <w:kern w:val="0"/>
          <w14:ligatures w14:val="none"/>
        </w:rPr>
      </w:pPr>
    </w:p>
    <w:p w14:paraId="7BABEACC" w14:textId="77777777" w:rsidR="00C55CAD" w:rsidRPr="00C55CAD" w:rsidRDefault="00C55CAD" w:rsidP="00C55CAD">
      <w:pPr>
        <w:spacing w:after="0" w:line="360" w:lineRule="auto"/>
        <w:rPr>
          <w:rFonts w:eastAsia="Times New Roman" w:cstheme="minorHAnsi"/>
          <w:kern w:val="0"/>
          <w14:ligatures w14:val="none"/>
        </w:rPr>
      </w:pPr>
      <w:r w:rsidRPr="00C55CAD">
        <w:rPr>
          <w:rFonts w:eastAsia="Times New Roman" w:cstheme="minorHAnsi"/>
          <w:kern w:val="0"/>
          <w14:ligatures w14:val="none"/>
        </w:rPr>
        <w:tab/>
      </w:r>
      <w:r w:rsidRPr="00C55CAD">
        <w:rPr>
          <w:rFonts w:eastAsia="Times New Roman" w:cstheme="minorHAnsi"/>
          <w:kern w:val="0"/>
          <w14:ligatures w14:val="none"/>
        </w:rPr>
        <w:tab/>
        <w:t xml:space="preserve">Minutes of the last </w:t>
      </w:r>
      <w:proofErr w:type="gramStart"/>
      <w:r w:rsidRPr="00C55CAD">
        <w:rPr>
          <w:rFonts w:eastAsia="Times New Roman" w:cstheme="minorHAnsi"/>
          <w:kern w:val="0"/>
          <w14:ligatures w14:val="none"/>
        </w:rPr>
        <w:t>meeting  -</w:t>
      </w:r>
      <w:proofErr w:type="gramEnd"/>
      <w:r w:rsidRPr="00C55CAD">
        <w:rPr>
          <w:rFonts w:eastAsia="Times New Roman" w:cstheme="minorHAnsi"/>
          <w:kern w:val="0"/>
          <w14:ligatures w14:val="none"/>
        </w:rPr>
        <w:t xml:space="preserve">  14th May 2025</w:t>
      </w:r>
    </w:p>
    <w:p w14:paraId="0D5B8A9D" w14:textId="77777777" w:rsidR="00C55CAD" w:rsidRPr="00C55CAD" w:rsidRDefault="00C55CAD" w:rsidP="00C55CAD">
      <w:pPr>
        <w:spacing w:after="0" w:line="360" w:lineRule="auto"/>
        <w:ind w:left="720" w:firstLine="720"/>
        <w:rPr>
          <w:rFonts w:eastAsia="Times New Roman" w:cstheme="minorHAnsi"/>
          <w:kern w:val="0"/>
          <w14:ligatures w14:val="none"/>
        </w:rPr>
      </w:pPr>
      <w:r w:rsidRPr="00C55CAD">
        <w:rPr>
          <w:rFonts w:eastAsia="Times New Roman" w:cstheme="minorHAnsi"/>
          <w:kern w:val="0"/>
          <w14:ligatures w14:val="none"/>
        </w:rPr>
        <w:t>Matters Arising.</w:t>
      </w:r>
    </w:p>
    <w:p w14:paraId="0BE15386" w14:textId="77777777" w:rsidR="00C55CAD" w:rsidRPr="00C55CAD" w:rsidRDefault="00C55CAD" w:rsidP="00C55CAD">
      <w:pPr>
        <w:spacing w:after="0" w:line="360" w:lineRule="auto"/>
        <w:rPr>
          <w:rFonts w:eastAsia="Times New Roman" w:cstheme="minorHAnsi"/>
          <w:kern w:val="0"/>
          <w14:ligatures w14:val="none"/>
        </w:rPr>
      </w:pPr>
      <w:r w:rsidRPr="00C55CAD">
        <w:rPr>
          <w:rFonts w:eastAsia="Times New Roman" w:cstheme="minorHAnsi"/>
          <w:kern w:val="0"/>
          <w14:ligatures w14:val="none"/>
        </w:rPr>
        <w:lastRenderedPageBreak/>
        <w:t xml:space="preserve">      </w:t>
      </w:r>
      <w:r w:rsidRPr="00C55CAD">
        <w:rPr>
          <w:rFonts w:eastAsia="Times New Roman" w:cstheme="minorHAnsi"/>
          <w:kern w:val="0"/>
          <w14:ligatures w14:val="none"/>
        </w:rPr>
        <w:tab/>
      </w:r>
      <w:r w:rsidRPr="00C55CAD">
        <w:rPr>
          <w:rFonts w:eastAsia="Times New Roman" w:cstheme="minorHAnsi"/>
          <w:kern w:val="0"/>
          <w14:ligatures w14:val="none"/>
        </w:rPr>
        <w:tab/>
      </w:r>
      <w:r w:rsidRPr="00C55CAD">
        <w:rPr>
          <w:rFonts w:eastAsia="Times New Roman" w:cstheme="minorHAnsi"/>
          <w:b/>
          <w:kern w:val="0"/>
          <w14:ligatures w14:val="none"/>
        </w:rPr>
        <w:t>Reports:</w:t>
      </w:r>
    </w:p>
    <w:p w14:paraId="5E4DEEC7" w14:textId="77777777" w:rsidR="00C55CAD" w:rsidRPr="00C55CAD" w:rsidRDefault="00C55CAD" w:rsidP="00C55CAD">
      <w:pPr>
        <w:spacing w:after="0" w:line="360" w:lineRule="auto"/>
        <w:ind w:left="1440"/>
        <w:rPr>
          <w:rFonts w:eastAsia="Times New Roman" w:cstheme="minorHAnsi"/>
          <w:b/>
          <w:kern w:val="0"/>
          <w14:ligatures w14:val="none"/>
        </w:rPr>
      </w:pPr>
      <w:r w:rsidRPr="00C55CAD">
        <w:rPr>
          <w:rFonts w:eastAsia="Times New Roman" w:cstheme="minorHAnsi"/>
          <w:kern w:val="0"/>
          <w14:ligatures w14:val="none"/>
        </w:rPr>
        <w:t xml:space="preserve">All reports have been placed in the back of the church so that they can be read beforehand and also sent in advance to PCC </w:t>
      </w:r>
      <w:proofErr w:type="gramStart"/>
      <w:r w:rsidRPr="00C55CAD">
        <w:rPr>
          <w:rFonts w:eastAsia="Times New Roman" w:cstheme="minorHAnsi"/>
          <w:kern w:val="0"/>
          <w14:ligatures w14:val="none"/>
        </w:rPr>
        <w:t>members :</w:t>
      </w:r>
      <w:proofErr w:type="gramEnd"/>
      <w:r w:rsidRPr="00C55CAD">
        <w:rPr>
          <w:rFonts w:eastAsia="Times New Roman" w:cstheme="minorHAnsi"/>
          <w:kern w:val="0"/>
          <w14:ligatures w14:val="none"/>
        </w:rPr>
        <w:t xml:space="preserve">-         </w:t>
      </w:r>
    </w:p>
    <w:p w14:paraId="6ECE43D9" w14:textId="77777777" w:rsidR="00C55CAD" w:rsidRPr="00C55CAD" w:rsidRDefault="00C55CAD" w:rsidP="00C55CAD">
      <w:pPr>
        <w:spacing w:after="0" w:line="360" w:lineRule="auto"/>
        <w:rPr>
          <w:rFonts w:eastAsia="Times New Roman" w:cstheme="minorHAnsi"/>
          <w:kern w:val="0"/>
          <w14:ligatures w14:val="none"/>
        </w:rPr>
      </w:pPr>
      <w:r w:rsidRPr="00C55CAD">
        <w:rPr>
          <w:rFonts w:eastAsia="Times New Roman" w:cstheme="minorHAnsi"/>
          <w:kern w:val="0"/>
          <w14:ligatures w14:val="none"/>
        </w:rPr>
        <w:tab/>
      </w:r>
      <w:r w:rsidRPr="00C55CAD">
        <w:rPr>
          <w:rFonts w:eastAsia="Times New Roman" w:cstheme="minorHAnsi"/>
          <w:kern w:val="0"/>
          <w14:ligatures w14:val="none"/>
        </w:rPr>
        <w:tab/>
        <w:t>Report on the proceedings of the PCC.</w:t>
      </w:r>
      <w:r w:rsidRPr="00C55CAD">
        <w:rPr>
          <w:rFonts w:eastAsia="Times New Roman" w:cstheme="minorHAnsi"/>
          <w:kern w:val="0"/>
          <w14:ligatures w14:val="none"/>
        </w:rPr>
        <w:tab/>
        <w:t xml:space="preserve">                    </w:t>
      </w:r>
      <w:r w:rsidRPr="00C55CAD">
        <w:rPr>
          <w:rFonts w:eastAsia="Times New Roman" w:cstheme="minorHAnsi"/>
          <w:kern w:val="0"/>
          <w14:ligatures w14:val="none"/>
        </w:rPr>
        <w:tab/>
        <w:t xml:space="preserve"> PCC Secretary       June Jenkins</w:t>
      </w:r>
    </w:p>
    <w:p w14:paraId="7A0DC9D3" w14:textId="77777777" w:rsidR="00C55CAD" w:rsidRPr="00C55CAD" w:rsidRDefault="00C55CAD" w:rsidP="00C55CAD">
      <w:pPr>
        <w:spacing w:after="0" w:line="360" w:lineRule="auto"/>
        <w:rPr>
          <w:rFonts w:eastAsia="Times New Roman" w:cstheme="minorHAnsi"/>
          <w:kern w:val="0"/>
          <w14:ligatures w14:val="none"/>
        </w:rPr>
      </w:pPr>
      <w:r w:rsidRPr="00C55CAD">
        <w:rPr>
          <w:rFonts w:eastAsia="Times New Roman" w:cstheme="minorHAnsi"/>
          <w:kern w:val="0"/>
          <w14:ligatures w14:val="none"/>
        </w:rPr>
        <w:t xml:space="preserve">              </w:t>
      </w:r>
      <w:r w:rsidRPr="00C55CAD">
        <w:rPr>
          <w:rFonts w:eastAsia="Times New Roman" w:cstheme="minorHAnsi"/>
          <w:kern w:val="0"/>
          <w14:ligatures w14:val="none"/>
        </w:rPr>
        <w:tab/>
      </w:r>
      <w:r w:rsidRPr="00C55CAD">
        <w:rPr>
          <w:rFonts w:eastAsia="Times New Roman" w:cstheme="minorHAnsi"/>
          <w:kern w:val="0"/>
          <w14:ligatures w14:val="none"/>
        </w:rPr>
        <w:tab/>
        <w:t>Report on the church fabric etc</w:t>
      </w:r>
      <w:r w:rsidRPr="00C55CAD">
        <w:rPr>
          <w:rFonts w:eastAsia="Times New Roman" w:cstheme="minorHAnsi"/>
          <w:kern w:val="0"/>
          <w14:ligatures w14:val="none"/>
        </w:rPr>
        <w:tab/>
      </w:r>
      <w:r w:rsidRPr="00C55CAD">
        <w:rPr>
          <w:rFonts w:eastAsia="Times New Roman" w:cstheme="minorHAnsi"/>
          <w:kern w:val="0"/>
          <w14:ligatures w14:val="none"/>
        </w:rPr>
        <w:tab/>
        <w:t xml:space="preserve">                   </w:t>
      </w:r>
      <w:r w:rsidRPr="00C55CAD">
        <w:rPr>
          <w:rFonts w:eastAsia="Times New Roman" w:cstheme="minorHAnsi"/>
          <w:kern w:val="0"/>
          <w14:ligatures w14:val="none"/>
        </w:rPr>
        <w:tab/>
        <w:t xml:space="preserve"> Churchwardens    Della H/John Hance</w:t>
      </w:r>
      <w:r w:rsidRPr="00C55CAD">
        <w:rPr>
          <w:rFonts w:eastAsia="Times New Roman" w:cstheme="minorHAnsi"/>
          <w:kern w:val="0"/>
          <w14:ligatures w14:val="none"/>
        </w:rPr>
        <w:tab/>
      </w:r>
    </w:p>
    <w:p w14:paraId="7E04965D" w14:textId="77777777" w:rsidR="00C55CAD" w:rsidRPr="00C55CAD" w:rsidRDefault="00C55CAD" w:rsidP="00C55CAD">
      <w:pPr>
        <w:spacing w:after="0" w:line="360" w:lineRule="auto"/>
        <w:ind w:left="703" w:firstLine="737"/>
        <w:rPr>
          <w:rFonts w:eastAsia="Times New Roman" w:cstheme="minorHAnsi"/>
          <w:kern w:val="0"/>
          <w14:ligatures w14:val="none"/>
        </w:rPr>
      </w:pPr>
      <w:r w:rsidRPr="00C55CAD">
        <w:rPr>
          <w:rFonts w:eastAsia="Times New Roman" w:cstheme="minorHAnsi"/>
          <w:kern w:val="0"/>
          <w14:ligatures w14:val="none"/>
        </w:rPr>
        <w:t>Financial statements of the PCC.</w:t>
      </w:r>
      <w:r w:rsidRPr="00C55CAD">
        <w:rPr>
          <w:rFonts w:eastAsia="Times New Roman" w:cstheme="minorHAnsi"/>
          <w:kern w:val="0"/>
          <w14:ligatures w14:val="none"/>
        </w:rPr>
        <w:tab/>
      </w:r>
      <w:r w:rsidRPr="00C55CAD">
        <w:rPr>
          <w:rFonts w:eastAsia="Times New Roman" w:cstheme="minorHAnsi"/>
          <w:kern w:val="0"/>
          <w14:ligatures w14:val="none"/>
        </w:rPr>
        <w:tab/>
      </w:r>
      <w:r w:rsidRPr="00C55CAD">
        <w:rPr>
          <w:rFonts w:eastAsia="Times New Roman" w:cstheme="minorHAnsi"/>
          <w:kern w:val="0"/>
          <w14:ligatures w14:val="none"/>
        </w:rPr>
        <w:tab/>
        <w:t xml:space="preserve"> Treasurer               Suzanne Davis</w:t>
      </w:r>
    </w:p>
    <w:p w14:paraId="11097196" w14:textId="77777777" w:rsidR="00C55CAD" w:rsidRPr="00C55CAD" w:rsidRDefault="00C55CAD" w:rsidP="00C55CAD">
      <w:pPr>
        <w:spacing w:after="0" w:line="360" w:lineRule="auto"/>
        <w:rPr>
          <w:rFonts w:eastAsia="Times New Roman" w:cstheme="minorHAnsi"/>
          <w:kern w:val="0"/>
          <w14:ligatures w14:val="none"/>
        </w:rPr>
      </w:pPr>
      <w:r w:rsidRPr="00C55CAD">
        <w:rPr>
          <w:rFonts w:eastAsia="Times New Roman" w:cstheme="minorHAnsi"/>
          <w:kern w:val="0"/>
          <w14:ligatures w14:val="none"/>
        </w:rPr>
        <w:tab/>
      </w:r>
      <w:r w:rsidRPr="00C55CAD">
        <w:rPr>
          <w:rFonts w:eastAsia="Times New Roman" w:cstheme="minorHAnsi"/>
          <w:kern w:val="0"/>
          <w14:ligatures w14:val="none"/>
        </w:rPr>
        <w:tab/>
        <w:t xml:space="preserve">Report on the Electoral Roll.  </w:t>
      </w:r>
      <w:r w:rsidRPr="00C55CAD">
        <w:rPr>
          <w:rFonts w:eastAsia="Times New Roman" w:cstheme="minorHAnsi"/>
          <w:kern w:val="0"/>
          <w14:ligatures w14:val="none"/>
        </w:rPr>
        <w:tab/>
      </w:r>
      <w:r w:rsidRPr="00C55CAD">
        <w:rPr>
          <w:rFonts w:eastAsia="Times New Roman" w:cstheme="minorHAnsi"/>
          <w:kern w:val="0"/>
          <w14:ligatures w14:val="none"/>
        </w:rPr>
        <w:tab/>
      </w:r>
      <w:r w:rsidRPr="00C55CAD">
        <w:rPr>
          <w:rFonts w:eastAsia="Times New Roman" w:cstheme="minorHAnsi"/>
          <w:kern w:val="0"/>
          <w14:ligatures w14:val="none"/>
        </w:rPr>
        <w:tab/>
      </w:r>
      <w:r w:rsidRPr="00C55CAD">
        <w:rPr>
          <w:rFonts w:eastAsia="Times New Roman" w:cstheme="minorHAnsi"/>
          <w:kern w:val="0"/>
          <w14:ligatures w14:val="none"/>
        </w:rPr>
        <w:tab/>
        <w:t xml:space="preserve">  ERO</w:t>
      </w:r>
      <w:r w:rsidRPr="00C55CAD">
        <w:rPr>
          <w:rFonts w:eastAsia="Times New Roman" w:cstheme="minorHAnsi"/>
          <w:kern w:val="0"/>
          <w14:ligatures w14:val="none"/>
        </w:rPr>
        <w:tab/>
        <w:t xml:space="preserve">            </w:t>
      </w:r>
      <w:r w:rsidRPr="00C55CAD">
        <w:rPr>
          <w:rFonts w:eastAsia="Times New Roman" w:cstheme="minorHAnsi"/>
          <w:kern w:val="0"/>
          <w14:ligatures w14:val="none"/>
        </w:rPr>
        <w:tab/>
        <w:t xml:space="preserve">    Joan Riches</w:t>
      </w:r>
      <w:r w:rsidRPr="00C55CAD">
        <w:rPr>
          <w:rFonts w:eastAsia="Times New Roman" w:cstheme="minorHAnsi"/>
          <w:kern w:val="0"/>
          <w14:ligatures w14:val="none"/>
        </w:rPr>
        <w:tab/>
      </w:r>
      <w:r w:rsidRPr="00C55CAD">
        <w:rPr>
          <w:rFonts w:eastAsia="Times New Roman" w:cstheme="minorHAnsi"/>
          <w:kern w:val="0"/>
          <w14:ligatures w14:val="none"/>
        </w:rPr>
        <w:tab/>
        <w:t xml:space="preserve"> </w:t>
      </w:r>
      <w:r w:rsidRPr="00C55CAD">
        <w:rPr>
          <w:rFonts w:eastAsia="Times New Roman" w:cstheme="minorHAnsi"/>
          <w:kern w:val="0"/>
          <w14:ligatures w14:val="none"/>
        </w:rPr>
        <w:tab/>
      </w:r>
      <w:r w:rsidRPr="00C55CAD">
        <w:rPr>
          <w:rFonts w:eastAsia="Times New Roman" w:cstheme="minorHAnsi"/>
          <w:kern w:val="0"/>
          <w14:ligatures w14:val="none"/>
        </w:rPr>
        <w:tab/>
        <w:t xml:space="preserve">Report on proceedings of the Deanery Synod.     </w:t>
      </w:r>
      <w:r w:rsidRPr="00C55CAD">
        <w:rPr>
          <w:rFonts w:eastAsia="Times New Roman" w:cstheme="minorHAnsi"/>
          <w:kern w:val="0"/>
          <w14:ligatures w14:val="none"/>
        </w:rPr>
        <w:tab/>
      </w:r>
      <w:r w:rsidRPr="00C55CAD">
        <w:rPr>
          <w:rFonts w:eastAsia="Times New Roman" w:cstheme="minorHAnsi"/>
          <w:kern w:val="0"/>
          <w14:ligatures w14:val="none"/>
        </w:rPr>
        <w:tab/>
        <w:t xml:space="preserve">  Alan Eastment/Jenny Welland</w:t>
      </w:r>
    </w:p>
    <w:p w14:paraId="32574E73" w14:textId="77777777" w:rsidR="00C55CAD" w:rsidRPr="00C55CAD" w:rsidRDefault="00C55CAD" w:rsidP="00C55CAD">
      <w:pPr>
        <w:spacing w:after="0" w:line="360" w:lineRule="auto"/>
        <w:rPr>
          <w:rFonts w:eastAsia="Times New Roman" w:cstheme="minorHAnsi"/>
          <w:i/>
          <w:kern w:val="0"/>
          <w14:ligatures w14:val="none"/>
        </w:rPr>
      </w:pPr>
      <w:r w:rsidRPr="00C55CAD">
        <w:rPr>
          <w:rFonts w:eastAsia="Times New Roman" w:cstheme="minorHAnsi"/>
          <w:kern w:val="0"/>
          <w14:ligatures w14:val="none"/>
        </w:rPr>
        <w:tab/>
      </w:r>
      <w:r w:rsidRPr="00C55CAD">
        <w:rPr>
          <w:rFonts w:eastAsia="Times New Roman" w:cstheme="minorHAnsi"/>
          <w:kern w:val="0"/>
          <w14:ligatures w14:val="none"/>
        </w:rPr>
        <w:tab/>
        <w:t>Safeguarding.</w:t>
      </w:r>
      <w:r w:rsidRPr="00C55CAD">
        <w:rPr>
          <w:rFonts w:eastAsia="Times New Roman" w:cstheme="minorHAnsi"/>
          <w:i/>
          <w:kern w:val="0"/>
          <w14:ligatures w14:val="none"/>
        </w:rPr>
        <w:tab/>
      </w:r>
      <w:r w:rsidRPr="00C55CAD">
        <w:rPr>
          <w:rFonts w:eastAsia="Times New Roman" w:cstheme="minorHAnsi"/>
          <w:i/>
          <w:kern w:val="0"/>
          <w14:ligatures w14:val="none"/>
        </w:rPr>
        <w:tab/>
      </w:r>
      <w:r w:rsidRPr="00C55CAD">
        <w:rPr>
          <w:rFonts w:eastAsia="Times New Roman" w:cstheme="minorHAnsi"/>
          <w:i/>
          <w:kern w:val="0"/>
          <w14:ligatures w14:val="none"/>
        </w:rPr>
        <w:tab/>
      </w:r>
      <w:r w:rsidRPr="00C55CAD">
        <w:rPr>
          <w:rFonts w:eastAsia="Times New Roman" w:cstheme="minorHAnsi"/>
          <w:i/>
          <w:kern w:val="0"/>
          <w14:ligatures w14:val="none"/>
        </w:rPr>
        <w:tab/>
      </w:r>
      <w:r w:rsidRPr="00C55CAD">
        <w:rPr>
          <w:rFonts w:eastAsia="Times New Roman" w:cstheme="minorHAnsi"/>
          <w:i/>
          <w:kern w:val="0"/>
          <w14:ligatures w14:val="none"/>
        </w:rPr>
        <w:tab/>
      </w:r>
      <w:r w:rsidRPr="00C55CAD">
        <w:rPr>
          <w:rFonts w:eastAsia="Times New Roman" w:cstheme="minorHAnsi"/>
          <w:i/>
          <w:kern w:val="0"/>
          <w14:ligatures w14:val="none"/>
        </w:rPr>
        <w:tab/>
        <w:t xml:space="preserve">  </w:t>
      </w:r>
      <w:r w:rsidRPr="00C55CAD">
        <w:rPr>
          <w:rFonts w:eastAsia="Times New Roman" w:cstheme="minorHAnsi"/>
          <w:kern w:val="0"/>
          <w14:ligatures w14:val="none"/>
        </w:rPr>
        <w:t>Amelia Barber</w:t>
      </w:r>
    </w:p>
    <w:p w14:paraId="5A696C24" w14:textId="2BB48A42" w:rsidR="00C55CAD" w:rsidRPr="00C55CAD" w:rsidRDefault="00C55CAD" w:rsidP="00C55CAD">
      <w:pPr>
        <w:spacing w:after="0" w:line="360" w:lineRule="auto"/>
        <w:rPr>
          <w:rFonts w:eastAsia="Times New Roman" w:cstheme="minorHAnsi"/>
          <w:kern w:val="0"/>
          <w14:ligatures w14:val="none"/>
        </w:rPr>
      </w:pPr>
      <w:r w:rsidRPr="00C55CAD">
        <w:rPr>
          <w:rFonts w:eastAsia="Times New Roman" w:cstheme="minorHAnsi"/>
          <w:kern w:val="0"/>
          <w14:ligatures w14:val="none"/>
        </w:rPr>
        <w:tab/>
      </w:r>
      <w:r w:rsidRPr="00C55CAD">
        <w:rPr>
          <w:rFonts w:eastAsia="Times New Roman" w:cstheme="minorHAnsi"/>
          <w:kern w:val="0"/>
          <w14:ligatures w14:val="none"/>
        </w:rPr>
        <w:tab/>
        <w:t>Good Neighbours – Community Hubs</w:t>
      </w:r>
      <w:r w:rsidR="003B4E21">
        <w:rPr>
          <w:rFonts w:eastAsia="Times New Roman" w:cstheme="minorHAnsi"/>
          <w:kern w:val="0"/>
          <w14:ligatures w14:val="none"/>
        </w:rPr>
        <w:t xml:space="preserve">                            </w:t>
      </w:r>
      <w:r w:rsidRPr="00C55CAD">
        <w:rPr>
          <w:rFonts w:eastAsia="Times New Roman" w:cstheme="minorHAnsi"/>
          <w:kern w:val="0"/>
          <w14:ligatures w14:val="none"/>
        </w:rPr>
        <w:t>Richard Harrison</w:t>
      </w:r>
    </w:p>
    <w:p w14:paraId="19667D2B" w14:textId="77777777" w:rsidR="00C55CAD" w:rsidRPr="00C55CAD" w:rsidRDefault="00C55CAD" w:rsidP="00C55CAD">
      <w:pPr>
        <w:spacing w:after="0" w:line="360" w:lineRule="auto"/>
        <w:rPr>
          <w:rFonts w:eastAsia="Times New Roman" w:cstheme="minorHAnsi"/>
          <w:kern w:val="0"/>
          <w14:ligatures w14:val="none"/>
        </w:rPr>
      </w:pPr>
      <w:r w:rsidRPr="00C55CAD">
        <w:rPr>
          <w:rFonts w:eastAsia="Times New Roman" w:cstheme="minorHAnsi"/>
          <w:kern w:val="0"/>
          <w14:ligatures w14:val="none"/>
        </w:rPr>
        <w:tab/>
      </w:r>
      <w:r w:rsidRPr="00C55CAD">
        <w:rPr>
          <w:rFonts w:eastAsia="Times New Roman" w:cstheme="minorHAnsi"/>
          <w:kern w:val="0"/>
          <w14:ligatures w14:val="none"/>
        </w:rPr>
        <w:tab/>
        <w:t>Children’s Ministry</w:t>
      </w:r>
      <w:r w:rsidRPr="00C55CAD">
        <w:rPr>
          <w:rFonts w:eastAsia="Times New Roman" w:cstheme="minorHAnsi"/>
          <w:kern w:val="0"/>
          <w14:ligatures w14:val="none"/>
        </w:rPr>
        <w:tab/>
      </w:r>
      <w:r w:rsidRPr="00C55CAD">
        <w:rPr>
          <w:rFonts w:eastAsia="Times New Roman" w:cstheme="minorHAnsi"/>
          <w:kern w:val="0"/>
          <w14:ligatures w14:val="none"/>
        </w:rPr>
        <w:tab/>
      </w:r>
      <w:r w:rsidRPr="00C55CAD">
        <w:rPr>
          <w:rFonts w:eastAsia="Times New Roman" w:cstheme="minorHAnsi"/>
          <w:kern w:val="0"/>
          <w14:ligatures w14:val="none"/>
        </w:rPr>
        <w:tab/>
      </w:r>
      <w:r w:rsidRPr="00C55CAD">
        <w:rPr>
          <w:rFonts w:eastAsia="Times New Roman" w:cstheme="minorHAnsi"/>
          <w:kern w:val="0"/>
          <w14:ligatures w14:val="none"/>
        </w:rPr>
        <w:tab/>
      </w:r>
      <w:proofErr w:type="gramStart"/>
      <w:r w:rsidRPr="00C55CAD">
        <w:rPr>
          <w:rFonts w:eastAsia="Times New Roman" w:cstheme="minorHAnsi"/>
          <w:kern w:val="0"/>
          <w14:ligatures w14:val="none"/>
        </w:rPr>
        <w:tab/>
        <w:t xml:space="preserve">  Richard</w:t>
      </w:r>
      <w:proofErr w:type="gramEnd"/>
      <w:r w:rsidRPr="00C55CAD">
        <w:rPr>
          <w:rFonts w:eastAsia="Times New Roman" w:cstheme="minorHAnsi"/>
          <w:kern w:val="0"/>
          <w14:ligatures w14:val="none"/>
        </w:rPr>
        <w:t xml:space="preserve"> Harrison and June Jenkins</w:t>
      </w:r>
    </w:p>
    <w:p w14:paraId="0BDC972B" w14:textId="2A17B5BB" w:rsidR="00C55CAD" w:rsidRPr="00C55CAD" w:rsidRDefault="00C55CAD" w:rsidP="00C55CAD">
      <w:pPr>
        <w:spacing w:after="0" w:line="360" w:lineRule="auto"/>
        <w:rPr>
          <w:rFonts w:eastAsia="Times New Roman" w:cstheme="minorHAnsi"/>
          <w:kern w:val="0"/>
          <w14:ligatures w14:val="none"/>
        </w:rPr>
      </w:pPr>
      <w:r w:rsidRPr="00C55CAD">
        <w:rPr>
          <w:rFonts w:eastAsia="Times New Roman" w:cstheme="minorHAnsi"/>
          <w:kern w:val="0"/>
          <w14:ligatures w14:val="none"/>
        </w:rPr>
        <w:tab/>
      </w:r>
      <w:r w:rsidRPr="00C55CAD">
        <w:rPr>
          <w:rFonts w:eastAsia="Times New Roman" w:cstheme="minorHAnsi"/>
          <w:kern w:val="0"/>
          <w14:ligatures w14:val="none"/>
        </w:rPr>
        <w:tab/>
        <w:t>Foundation Governor to Berrow School</w:t>
      </w:r>
      <w:r w:rsidRPr="00C55CAD">
        <w:rPr>
          <w:rFonts w:eastAsia="Times New Roman" w:cstheme="minorHAnsi"/>
          <w:kern w:val="0"/>
          <w14:ligatures w14:val="none"/>
        </w:rPr>
        <w:tab/>
      </w:r>
      <w:r w:rsidR="003B4E21">
        <w:rPr>
          <w:rFonts w:eastAsia="Times New Roman" w:cstheme="minorHAnsi"/>
          <w:kern w:val="0"/>
          <w14:ligatures w14:val="none"/>
        </w:rPr>
        <w:t xml:space="preserve">              </w:t>
      </w:r>
      <w:r w:rsidRPr="00C55CAD">
        <w:rPr>
          <w:rFonts w:eastAsia="Times New Roman" w:cstheme="minorHAnsi"/>
          <w:kern w:val="0"/>
          <w14:ligatures w14:val="none"/>
        </w:rPr>
        <w:t xml:space="preserve"> Bernard Spragg</w:t>
      </w:r>
    </w:p>
    <w:p w14:paraId="289FF71B" w14:textId="77777777" w:rsidR="00C55CAD" w:rsidRPr="00C55CAD" w:rsidRDefault="00C55CAD" w:rsidP="00C55CAD">
      <w:pPr>
        <w:spacing w:after="0" w:line="360" w:lineRule="auto"/>
        <w:rPr>
          <w:rFonts w:eastAsia="Times New Roman" w:cstheme="minorHAnsi"/>
          <w:kern w:val="0"/>
          <w14:ligatures w14:val="none"/>
        </w:rPr>
      </w:pPr>
      <w:r w:rsidRPr="00C55CAD">
        <w:rPr>
          <w:rFonts w:eastAsia="Times New Roman" w:cstheme="minorHAnsi"/>
          <w:kern w:val="0"/>
          <w14:ligatures w14:val="none"/>
        </w:rPr>
        <w:tab/>
      </w:r>
      <w:r w:rsidRPr="00C55CAD">
        <w:rPr>
          <w:rFonts w:eastAsia="Times New Roman" w:cstheme="minorHAnsi"/>
          <w:kern w:val="0"/>
          <w14:ligatures w14:val="none"/>
        </w:rPr>
        <w:tab/>
        <w:t>Churches together</w:t>
      </w:r>
      <w:r w:rsidRPr="00C55CAD">
        <w:rPr>
          <w:rFonts w:eastAsia="Times New Roman" w:cstheme="minorHAnsi"/>
          <w:kern w:val="0"/>
          <w14:ligatures w14:val="none"/>
        </w:rPr>
        <w:tab/>
      </w:r>
      <w:r w:rsidRPr="00C55CAD">
        <w:rPr>
          <w:rFonts w:eastAsia="Times New Roman" w:cstheme="minorHAnsi"/>
          <w:kern w:val="0"/>
          <w14:ligatures w14:val="none"/>
        </w:rPr>
        <w:tab/>
      </w:r>
      <w:r w:rsidRPr="00C55CAD">
        <w:rPr>
          <w:rFonts w:eastAsia="Times New Roman" w:cstheme="minorHAnsi"/>
          <w:kern w:val="0"/>
          <w14:ligatures w14:val="none"/>
        </w:rPr>
        <w:tab/>
      </w:r>
      <w:r w:rsidRPr="00C55CAD">
        <w:rPr>
          <w:rFonts w:eastAsia="Times New Roman" w:cstheme="minorHAnsi"/>
          <w:kern w:val="0"/>
          <w14:ligatures w14:val="none"/>
        </w:rPr>
        <w:tab/>
      </w:r>
      <w:r w:rsidRPr="00C55CAD">
        <w:rPr>
          <w:rFonts w:eastAsia="Times New Roman" w:cstheme="minorHAnsi"/>
          <w:kern w:val="0"/>
          <w14:ligatures w14:val="none"/>
        </w:rPr>
        <w:tab/>
        <w:t xml:space="preserve">   Richard Harrison</w:t>
      </w:r>
    </w:p>
    <w:p w14:paraId="1BD7A047" w14:textId="77777777" w:rsidR="00C55CAD" w:rsidRPr="00C55CAD" w:rsidRDefault="00C55CAD" w:rsidP="00C55CAD">
      <w:pPr>
        <w:spacing w:after="0" w:line="360" w:lineRule="auto"/>
        <w:rPr>
          <w:rFonts w:eastAsia="Times New Roman" w:cstheme="minorHAnsi"/>
          <w:b/>
          <w:kern w:val="0"/>
          <w14:ligatures w14:val="none"/>
        </w:rPr>
      </w:pPr>
      <w:r w:rsidRPr="00C55CAD">
        <w:rPr>
          <w:rFonts w:eastAsia="Times New Roman" w:cstheme="minorHAnsi"/>
          <w:b/>
          <w:kern w:val="0"/>
          <w14:ligatures w14:val="none"/>
        </w:rPr>
        <w:t xml:space="preserve">     </w:t>
      </w:r>
      <w:r w:rsidRPr="00C55CAD">
        <w:rPr>
          <w:rFonts w:eastAsia="Times New Roman" w:cstheme="minorHAnsi"/>
          <w:b/>
          <w:kern w:val="0"/>
          <w14:ligatures w14:val="none"/>
        </w:rPr>
        <w:tab/>
      </w:r>
      <w:r w:rsidRPr="00C55CAD">
        <w:rPr>
          <w:rFonts w:eastAsia="Times New Roman" w:cstheme="minorHAnsi"/>
          <w:b/>
          <w:kern w:val="0"/>
          <w14:ligatures w14:val="none"/>
        </w:rPr>
        <w:tab/>
        <w:t xml:space="preserve">Elections and </w:t>
      </w:r>
      <w:proofErr w:type="gramStart"/>
      <w:r w:rsidRPr="00C55CAD">
        <w:rPr>
          <w:rFonts w:eastAsia="Times New Roman" w:cstheme="minorHAnsi"/>
          <w:b/>
          <w:kern w:val="0"/>
          <w14:ligatures w14:val="none"/>
        </w:rPr>
        <w:t>Appointments:-</w:t>
      </w:r>
      <w:proofErr w:type="gramEnd"/>
    </w:p>
    <w:p w14:paraId="3A2C72A0" w14:textId="77777777" w:rsidR="00C55CAD" w:rsidRPr="00C55CAD" w:rsidRDefault="00C55CAD" w:rsidP="00C55CAD">
      <w:pPr>
        <w:spacing w:after="0" w:line="360" w:lineRule="auto"/>
        <w:ind w:left="1440"/>
        <w:rPr>
          <w:rFonts w:eastAsia="Times New Roman" w:cstheme="minorHAnsi"/>
          <w:bCs/>
          <w:kern w:val="0"/>
          <w14:ligatures w14:val="none"/>
        </w:rPr>
      </w:pPr>
      <w:r w:rsidRPr="00C55CAD">
        <w:rPr>
          <w:rFonts w:eastAsia="Times New Roman" w:cstheme="minorHAnsi"/>
          <w:kern w:val="0"/>
          <w14:ligatures w14:val="none"/>
        </w:rPr>
        <w:t>Election of three PCC members – Suzanne Davis, Pauline Horsey and Lynne Arlow’s term of office has come to an end.  Pauline and Suzanne are happy to stand for re-election but Lynne wonders if there is anyone who would like to take her place, as this may be helpful.</w:t>
      </w:r>
    </w:p>
    <w:p w14:paraId="56362BC1" w14:textId="77777777" w:rsidR="00C55CAD" w:rsidRPr="00C55CAD" w:rsidRDefault="00C55CAD" w:rsidP="00C55CAD">
      <w:pPr>
        <w:spacing w:after="0" w:line="360" w:lineRule="auto"/>
        <w:ind w:left="703" w:firstLine="737"/>
        <w:rPr>
          <w:rFonts w:eastAsia="Times New Roman" w:cstheme="minorHAnsi"/>
          <w:kern w:val="0"/>
          <w14:ligatures w14:val="none"/>
        </w:rPr>
      </w:pPr>
      <w:r w:rsidRPr="00C55CAD">
        <w:rPr>
          <w:rFonts w:eastAsia="Times New Roman" w:cstheme="minorHAnsi"/>
          <w:kern w:val="0"/>
          <w14:ligatures w14:val="none"/>
        </w:rPr>
        <w:t>Confirmation of ex-officio PCC Members.</w:t>
      </w:r>
    </w:p>
    <w:p w14:paraId="77397DD3" w14:textId="77777777" w:rsidR="00C55CAD" w:rsidRPr="00C55CAD" w:rsidRDefault="00C55CAD" w:rsidP="00C55CAD">
      <w:pPr>
        <w:spacing w:after="0" w:line="360" w:lineRule="auto"/>
        <w:ind w:left="703" w:firstLine="737"/>
        <w:rPr>
          <w:rFonts w:eastAsia="Times New Roman" w:cstheme="minorHAnsi"/>
          <w:kern w:val="0"/>
          <w14:ligatures w14:val="none"/>
        </w:rPr>
      </w:pPr>
      <w:r w:rsidRPr="00C55CAD">
        <w:rPr>
          <w:rFonts w:eastAsia="Times New Roman" w:cstheme="minorHAnsi"/>
          <w:kern w:val="0"/>
          <w14:ligatures w14:val="none"/>
        </w:rPr>
        <w:t>Appointment of Independent Examiner.</w:t>
      </w:r>
    </w:p>
    <w:p w14:paraId="739D0B60" w14:textId="77777777" w:rsidR="00C55CAD" w:rsidRPr="00C55CAD" w:rsidRDefault="00C55CAD" w:rsidP="00C55CAD">
      <w:pPr>
        <w:spacing w:after="240" w:line="240" w:lineRule="auto"/>
        <w:rPr>
          <w:rFonts w:eastAsia="Times New Roman" w:cstheme="minorHAnsi"/>
          <w:kern w:val="0"/>
          <w14:ligatures w14:val="none"/>
        </w:rPr>
      </w:pPr>
      <w:r w:rsidRPr="00C55CAD">
        <w:rPr>
          <w:rFonts w:eastAsia="Times New Roman" w:cstheme="minorHAnsi"/>
          <w:b/>
          <w:kern w:val="0"/>
          <w14:ligatures w14:val="none"/>
        </w:rPr>
        <w:t xml:space="preserve">   </w:t>
      </w:r>
      <w:r w:rsidRPr="00C55CAD">
        <w:rPr>
          <w:rFonts w:eastAsia="Times New Roman" w:cstheme="minorHAnsi"/>
          <w:b/>
          <w:kern w:val="0"/>
          <w14:ligatures w14:val="none"/>
        </w:rPr>
        <w:tab/>
      </w:r>
      <w:r w:rsidRPr="00C55CAD">
        <w:rPr>
          <w:rFonts w:eastAsia="Times New Roman" w:cstheme="minorHAnsi"/>
          <w:b/>
          <w:kern w:val="0"/>
          <w14:ligatures w14:val="none"/>
        </w:rPr>
        <w:tab/>
        <w:t>Any Other Business.</w:t>
      </w:r>
    </w:p>
    <w:p w14:paraId="6ACA484D" w14:textId="77777777" w:rsidR="00C55CAD" w:rsidRPr="00C55CAD" w:rsidRDefault="00C55CAD" w:rsidP="00C55CAD">
      <w:pPr>
        <w:spacing w:after="240" w:line="240" w:lineRule="auto"/>
        <w:rPr>
          <w:rFonts w:eastAsia="Times New Roman" w:cstheme="minorHAnsi"/>
          <w:b/>
          <w:kern w:val="0"/>
          <w14:ligatures w14:val="none"/>
        </w:rPr>
      </w:pPr>
      <w:r w:rsidRPr="00C55CAD">
        <w:rPr>
          <w:rFonts w:eastAsia="Times New Roman" w:cstheme="minorHAnsi"/>
          <w:b/>
          <w:kern w:val="0"/>
          <w14:ligatures w14:val="none"/>
        </w:rPr>
        <w:t xml:space="preserve">    </w:t>
      </w:r>
      <w:r w:rsidRPr="00C55CAD">
        <w:rPr>
          <w:rFonts w:eastAsia="Times New Roman" w:cstheme="minorHAnsi"/>
          <w:b/>
          <w:kern w:val="0"/>
          <w14:ligatures w14:val="none"/>
        </w:rPr>
        <w:tab/>
      </w:r>
      <w:r w:rsidRPr="00C55CAD">
        <w:rPr>
          <w:rFonts w:eastAsia="Times New Roman" w:cstheme="minorHAnsi"/>
          <w:b/>
          <w:kern w:val="0"/>
          <w14:ligatures w14:val="none"/>
        </w:rPr>
        <w:tab/>
        <w:t>Closing Prayer</w:t>
      </w:r>
      <w:r w:rsidRPr="00C55CAD">
        <w:rPr>
          <w:rFonts w:eastAsia="Times New Roman" w:cstheme="minorHAnsi"/>
          <w:kern w:val="0"/>
          <w14:ligatures w14:val="none"/>
        </w:rPr>
        <w:t>----------------------------------------------------------------------------</w:t>
      </w:r>
    </w:p>
    <w:p w14:paraId="6D449780" w14:textId="2B204EC9" w:rsidR="00C55CAD" w:rsidRPr="00C55CAD" w:rsidRDefault="00C55CAD" w:rsidP="00C55CAD">
      <w:pPr>
        <w:spacing w:after="0" w:line="276" w:lineRule="auto"/>
        <w:rPr>
          <w:rFonts w:eastAsia="Times New Roman" w:cstheme="minorHAnsi"/>
          <w:b/>
          <w:kern w:val="0"/>
          <w14:ligatures w14:val="none"/>
        </w:rPr>
      </w:pPr>
      <w:r w:rsidRPr="00C55CAD">
        <w:rPr>
          <w:rFonts w:eastAsia="Times New Roman" w:cstheme="minorHAnsi"/>
          <w:b/>
          <w:kern w:val="0"/>
          <w14:ligatures w14:val="none"/>
        </w:rPr>
        <w:t xml:space="preserve">  </w:t>
      </w:r>
      <w:r w:rsidR="000578C3" w:rsidRPr="00C55CAD">
        <w:rPr>
          <w:rFonts w:eastAsia="Times New Roman" w:cstheme="minorHAnsi"/>
          <w:b/>
          <w:kern w:val="0"/>
          <w14:ligatures w14:val="none"/>
        </w:rPr>
        <w:t xml:space="preserve">   A SHORT MEETING OF THE NEW PCC WILL FOLLOW TO AGREE: </w:t>
      </w:r>
    </w:p>
    <w:p w14:paraId="7B74E822" w14:textId="76A087B8" w:rsidR="00C55CAD" w:rsidRPr="00C55CAD" w:rsidRDefault="00C55CAD" w:rsidP="00C55CAD">
      <w:pPr>
        <w:spacing w:after="0" w:line="276" w:lineRule="auto"/>
        <w:ind w:left="720"/>
        <w:rPr>
          <w:rFonts w:eastAsia="Times New Roman" w:cstheme="minorHAnsi"/>
          <w:kern w:val="0"/>
          <w14:ligatures w14:val="none"/>
        </w:rPr>
      </w:pPr>
      <w:r w:rsidRPr="00C55CAD">
        <w:rPr>
          <w:rFonts w:eastAsia="Times New Roman" w:cstheme="minorHAnsi"/>
          <w:kern w:val="0"/>
          <w14:ligatures w14:val="none"/>
        </w:rPr>
        <w:t xml:space="preserve">The appointment of:   Chair, Vice Chair, Secretary, </w:t>
      </w:r>
      <w:r w:rsidR="003B4E21">
        <w:rPr>
          <w:rFonts w:eastAsia="Times New Roman" w:cstheme="minorHAnsi"/>
          <w:kern w:val="0"/>
          <w14:ligatures w14:val="none"/>
        </w:rPr>
        <w:t>T</w:t>
      </w:r>
      <w:r w:rsidRPr="00C55CAD">
        <w:rPr>
          <w:rFonts w:eastAsia="Times New Roman" w:cstheme="minorHAnsi"/>
          <w:kern w:val="0"/>
          <w14:ligatures w14:val="none"/>
        </w:rPr>
        <w:t xml:space="preserve">reasurer, </w:t>
      </w:r>
      <w:proofErr w:type="gramStart"/>
      <w:r w:rsidRPr="00C55CAD">
        <w:rPr>
          <w:rFonts w:eastAsia="Times New Roman" w:cstheme="minorHAnsi"/>
          <w:kern w:val="0"/>
          <w14:ligatures w14:val="none"/>
        </w:rPr>
        <w:t>Safeguarding  Officer,  ERO</w:t>
      </w:r>
      <w:proofErr w:type="gramEnd"/>
      <w:r w:rsidRPr="00C55CAD">
        <w:rPr>
          <w:rFonts w:eastAsia="Times New Roman" w:cstheme="minorHAnsi"/>
          <w:kern w:val="0"/>
          <w14:ligatures w14:val="none"/>
        </w:rPr>
        <w:t xml:space="preserve">,    </w:t>
      </w:r>
    </w:p>
    <w:p w14:paraId="4EFA4A13" w14:textId="77777777" w:rsidR="00C55CAD" w:rsidRPr="00C55CAD" w:rsidRDefault="00C55CAD" w:rsidP="00C55CAD">
      <w:pPr>
        <w:spacing w:after="0" w:line="276" w:lineRule="auto"/>
        <w:ind w:left="2160"/>
        <w:rPr>
          <w:rFonts w:eastAsia="Times New Roman" w:cstheme="minorHAnsi"/>
          <w:kern w:val="0"/>
          <w14:ligatures w14:val="none"/>
        </w:rPr>
      </w:pPr>
      <w:r w:rsidRPr="00C55CAD">
        <w:rPr>
          <w:rFonts w:eastAsia="Times New Roman" w:cstheme="minorHAnsi"/>
          <w:kern w:val="0"/>
          <w14:ligatures w14:val="none"/>
        </w:rPr>
        <w:t xml:space="preserve">           </w:t>
      </w:r>
    </w:p>
    <w:p w14:paraId="72F8A021" w14:textId="214DF02F" w:rsidR="00C55CAD" w:rsidRPr="00C55CAD" w:rsidRDefault="00C55CAD" w:rsidP="003B4E21">
      <w:pPr>
        <w:spacing w:after="0" w:line="276" w:lineRule="auto"/>
        <w:ind w:left="720"/>
        <w:rPr>
          <w:rFonts w:eastAsia="Times New Roman" w:cstheme="minorHAnsi"/>
          <w:bCs/>
          <w:kern w:val="0"/>
          <w14:ligatures w14:val="none"/>
        </w:rPr>
      </w:pPr>
      <w:r w:rsidRPr="00C55CAD">
        <w:rPr>
          <w:rFonts w:eastAsia="Times New Roman" w:cstheme="minorHAnsi"/>
          <w:kern w:val="0"/>
          <w14:ligatures w14:val="none"/>
        </w:rPr>
        <w:t xml:space="preserve"> That Standing Committee comprises:   Incumbent, </w:t>
      </w:r>
      <w:proofErr w:type="gramStart"/>
      <w:r w:rsidRPr="00C55CAD">
        <w:rPr>
          <w:rFonts w:eastAsia="Times New Roman" w:cstheme="minorHAnsi"/>
          <w:kern w:val="0"/>
          <w14:ligatures w14:val="none"/>
        </w:rPr>
        <w:t>Two  Churchwardens</w:t>
      </w:r>
      <w:proofErr w:type="gramEnd"/>
      <w:r w:rsidRPr="00C55CAD">
        <w:rPr>
          <w:rFonts w:eastAsia="Times New Roman" w:cstheme="minorHAnsi"/>
          <w:kern w:val="0"/>
          <w14:ligatures w14:val="none"/>
        </w:rPr>
        <w:t>, PCC</w:t>
      </w:r>
      <w:r w:rsidR="003B4E21">
        <w:rPr>
          <w:rFonts w:eastAsia="Times New Roman" w:cstheme="minorHAnsi"/>
          <w:kern w:val="0"/>
          <w14:ligatures w14:val="none"/>
        </w:rPr>
        <w:t xml:space="preserve"> </w:t>
      </w:r>
      <w:r w:rsidRPr="00C55CAD">
        <w:rPr>
          <w:rFonts w:eastAsia="Times New Roman" w:cstheme="minorHAnsi"/>
          <w:kern w:val="0"/>
          <w14:ligatures w14:val="none"/>
        </w:rPr>
        <w:t>Treasurer, PCC Secretary</w:t>
      </w:r>
    </w:p>
    <w:p w14:paraId="74CAA171" w14:textId="77777777" w:rsidR="000A17B7" w:rsidRDefault="00C55CAD" w:rsidP="00C55CAD">
      <w:pPr>
        <w:spacing w:after="0" w:line="276" w:lineRule="auto"/>
        <w:rPr>
          <w:rFonts w:eastAsia="Times New Roman" w:cstheme="minorHAnsi"/>
          <w:kern w:val="0"/>
          <w14:ligatures w14:val="none"/>
        </w:rPr>
      </w:pPr>
      <w:r w:rsidRPr="00C55CAD">
        <w:rPr>
          <w:rFonts w:eastAsia="Times New Roman" w:cstheme="minorHAnsi"/>
          <w:bCs/>
          <w:kern w:val="0"/>
          <w14:ligatures w14:val="none"/>
        </w:rPr>
        <w:t xml:space="preserve">               Date of first PCC meeting:                      TBA</w:t>
      </w:r>
      <w:r w:rsidRPr="00C55CAD">
        <w:rPr>
          <w:rFonts w:eastAsia="Times New Roman" w:cstheme="minorHAnsi"/>
          <w:kern w:val="0"/>
          <w14:ligatures w14:val="none"/>
        </w:rPr>
        <w:tab/>
      </w:r>
    </w:p>
    <w:p w14:paraId="4723FB0A" w14:textId="2BA49436" w:rsidR="00C55CAD" w:rsidRPr="00C55CAD" w:rsidRDefault="000A17B7" w:rsidP="00C55CAD">
      <w:pPr>
        <w:spacing w:after="0" w:line="276" w:lineRule="auto"/>
        <w:rPr>
          <w:rFonts w:eastAsia="Times New Roman" w:cstheme="minorHAnsi"/>
          <w:b/>
          <w:bCs/>
          <w:kern w:val="0"/>
          <w14:ligatures w14:val="none"/>
        </w:rPr>
      </w:pPr>
      <w:r>
        <w:rPr>
          <w:rFonts w:eastAsia="Times New Roman" w:cstheme="minorHAnsi"/>
          <w:kern w:val="0"/>
          <w14:ligatures w14:val="none"/>
        </w:rPr>
        <w:t>…………………………………………………………………………………………………………………………………………….</w:t>
      </w:r>
      <w:r w:rsidR="00C55CAD" w:rsidRPr="00C55CAD">
        <w:rPr>
          <w:rFonts w:eastAsia="Times New Roman" w:cstheme="minorHAnsi"/>
          <w:kern w:val="0"/>
          <w14:ligatures w14:val="none"/>
        </w:rPr>
        <w:tab/>
      </w:r>
      <w:r w:rsidR="00C55CAD" w:rsidRPr="00C55CAD">
        <w:rPr>
          <w:rFonts w:eastAsia="Times New Roman" w:cstheme="minorHAnsi"/>
          <w:kern w:val="0"/>
          <w14:ligatures w14:val="none"/>
        </w:rPr>
        <w:tab/>
      </w:r>
      <w:r w:rsidR="00C55CAD" w:rsidRPr="00C55CAD">
        <w:rPr>
          <w:rFonts w:eastAsia="Times New Roman" w:cstheme="minorHAnsi"/>
          <w:kern w:val="0"/>
          <w14:ligatures w14:val="none"/>
        </w:rPr>
        <w:tab/>
      </w:r>
    </w:p>
    <w:p w14:paraId="64138730" w14:textId="7E8A96B7" w:rsidR="001326F7" w:rsidRPr="000A17B7" w:rsidRDefault="000A17B7" w:rsidP="000A17B7">
      <w:pPr>
        <w:spacing w:after="0" w:line="276" w:lineRule="auto"/>
        <w:rPr>
          <w:rFonts w:eastAsia="Times New Roman" w:cstheme="minorHAnsi"/>
          <w:b/>
          <w:kern w:val="0"/>
          <w14:ligatures w14:val="none"/>
        </w:rPr>
      </w:pPr>
      <w:r>
        <w:rPr>
          <w:rFonts w:eastAsia="Times New Roman" w:cstheme="minorHAnsi"/>
          <w:b/>
          <w:kern w:val="0"/>
          <w14:ligatures w14:val="none"/>
        </w:rPr>
        <w:t>REPORTS</w:t>
      </w:r>
    </w:p>
    <w:p w14:paraId="5C3627E2" w14:textId="5553D069" w:rsidR="001326F7" w:rsidRPr="000A17B7" w:rsidRDefault="001326F7" w:rsidP="001326F7">
      <w:pPr>
        <w:spacing w:after="0" w:line="240" w:lineRule="auto"/>
        <w:ind w:left="1440" w:firstLine="720"/>
        <w:rPr>
          <w:rFonts w:eastAsia="Times New Roman" w:cstheme="minorHAnsi"/>
          <w:b/>
          <w:kern w:val="0"/>
          <w14:ligatures w14:val="none"/>
        </w:rPr>
      </w:pPr>
      <w:r w:rsidRPr="000A17B7">
        <w:rPr>
          <w:rFonts w:eastAsia="Times New Roman" w:cstheme="minorHAnsi"/>
          <w:b/>
          <w:kern w:val="0"/>
          <w14:ligatures w14:val="none"/>
        </w:rPr>
        <w:t xml:space="preserve">                        </w:t>
      </w:r>
      <w:r w:rsidR="000A17B7">
        <w:rPr>
          <w:rFonts w:eastAsia="Times New Roman" w:cstheme="minorHAnsi"/>
          <w:b/>
          <w:kern w:val="0"/>
          <w14:ligatures w14:val="none"/>
        </w:rPr>
        <w:t>*</w:t>
      </w:r>
      <w:r w:rsidRPr="000A17B7">
        <w:rPr>
          <w:rFonts w:eastAsia="Times New Roman" w:cstheme="minorHAnsi"/>
          <w:b/>
          <w:kern w:val="0"/>
          <w14:ligatures w14:val="none"/>
        </w:rPr>
        <w:t xml:space="preserve">   PCC SECRETARY’S REPORT</w:t>
      </w:r>
    </w:p>
    <w:p w14:paraId="24A4F513" w14:textId="77777777" w:rsidR="001326F7" w:rsidRPr="000A17B7" w:rsidRDefault="001326F7" w:rsidP="001326F7">
      <w:pPr>
        <w:spacing w:after="0" w:line="240" w:lineRule="auto"/>
        <w:rPr>
          <w:rFonts w:eastAsia="Times New Roman" w:cstheme="minorHAnsi"/>
          <w:kern w:val="0"/>
          <w14:ligatures w14:val="none"/>
        </w:rPr>
      </w:pPr>
    </w:p>
    <w:p w14:paraId="675AA9EC" w14:textId="77777777" w:rsidR="001326F7" w:rsidRPr="000A17B7" w:rsidRDefault="001326F7" w:rsidP="001326F7">
      <w:pPr>
        <w:keepNext/>
        <w:spacing w:after="0" w:line="240" w:lineRule="auto"/>
        <w:ind w:left="375"/>
        <w:outlineLvl w:val="2"/>
        <w:rPr>
          <w:rFonts w:eastAsia="Times New Roman" w:cstheme="minorHAnsi"/>
          <w:bCs/>
          <w:kern w:val="0"/>
          <w14:ligatures w14:val="none"/>
        </w:rPr>
      </w:pPr>
      <w:r w:rsidRPr="000A17B7">
        <w:rPr>
          <w:rFonts w:eastAsia="Times New Roman" w:cstheme="minorHAnsi"/>
          <w:bCs/>
          <w:kern w:val="0"/>
          <w14:ligatures w14:val="none"/>
        </w:rPr>
        <w:t>At present there are thirteen members on our PCC Committee.  There were fourteen members after our AGM last May 2025, but very sadly our wonderful Reverend Marion passed away on the 14</w:t>
      </w:r>
      <w:r w:rsidRPr="000A17B7">
        <w:rPr>
          <w:rFonts w:eastAsia="Times New Roman" w:cstheme="minorHAnsi"/>
          <w:bCs/>
          <w:kern w:val="0"/>
          <w:vertAlign w:val="superscript"/>
          <w14:ligatures w14:val="none"/>
        </w:rPr>
        <w:t>th</w:t>
      </w:r>
      <w:r w:rsidRPr="000A17B7">
        <w:rPr>
          <w:rFonts w:eastAsia="Times New Roman" w:cstheme="minorHAnsi"/>
          <w:bCs/>
          <w:kern w:val="0"/>
          <w14:ligatures w14:val="none"/>
        </w:rPr>
        <w:t xml:space="preserve"> of September last year.  Marion was an amazing inspiration to us all, especially with our children’s ministry.  After the initial shock of losing Marion, the Children’s Ministry Team she had trained and built up felt able to carry on her legacy and once again went into school in October for Open the Book, Little Fishers and carried out The Christmas and Easter Journeys in church.  We are looking forward to years 5 and 6 </w:t>
      </w:r>
      <w:r w:rsidRPr="000A17B7">
        <w:rPr>
          <w:rFonts w:eastAsia="Times New Roman" w:cstheme="minorHAnsi"/>
          <w:bCs/>
          <w:kern w:val="0"/>
          <w14:ligatures w14:val="none"/>
        </w:rPr>
        <w:lastRenderedPageBreak/>
        <w:t>coming from school in June for Pentecost.  Pentecost happened for the first time in 2025 under the guidance of Marion.</w:t>
      </w:r>
    </w:p>
    <w:p w14:paraId="1C35C2A4" w14:textId="77777777" w:rsidR="001326F7" w:rsidRPr="000A17B7" w:rsidRDefault="001326F7" w:rsidP="001326F7">
      <w:pPr>
        <w:spacing w:after="0" w:line="240" w:lineRule="auto"/>
        <w:rPr>
          <w:rFonts w:eastAsia="Times New Roman" w:cstheme="minorHAnsi"/>
          <w:kern w:val="0"/>
          <w14:ligatures w14:val="none"/>
        </w:rPr>
      </w:pPr>
      <w:r w:rsidRPr="000A17B7">
        <w:rPr>
          <w:rFonts w:eastAsia="Times New Roman" w:cstheme="minorHAnsi"/>
          <w:kern w:val="0"/>
          <w14:ligatures w14:val="none"/>
        </w:rPr>
        <w:tab/>
      </w:r>
    </w:p>
    <w:p w14:paraId="5578C360" w14:textId="77777777" w:rsidR="001326F7" w:rsidRPr="000A17B7" w:rsidRDefault="001326F7" w:rsidP="001326F7">
      <w:pPr>
        <w:keepNext/>
        <w:spacing w:after="0" w:line="240" w:lineRule="auto"/>
        <w:ind w:left="375"/>
        <w:outlineLvl w:val="2"/>
        <w:rPr>
          <w:rFonts w:eastAsia="Times New Roman" w:cstheme="minorHAnsi"/>
          <w:bCs/>
          <w:kern w:val="0"/>
          <w14:ligatures w14:val="none"/>
        </w:rPr>
      </w:pPr>
      <w:r w:rsidRPr="000A17B7">
        <w:rPr>
          <w:rFonts w:eastAsia="Times New Roman" w:cstheme="minorHAnsi"/>
          <w:bCs/>
          <w:kern w:val="0"/>
          <w14:ligatures w14:val="none"/>
        </w:rPr>
        <w:t>Marion was also our amazing Safeguarding Officer, a huge task, organising and running training sessions in Safeguarding, as well as maintaining all the records of those people who are required to do the Safeguarding Training, as well applying for or renewing their Disbarring and Closure Certificates, it is imperative that these records are kept up to date.  We are very pleased and fortunate that Amelia Barber has now taken on this role and has done an excellent job of getting the records up to date and ensuring that people have done or are doing the relevant training and their DBS is in place.  Thank you Amelia.</w:t>
      </w:r>
    </w:p>
    <w:p w14:paraId="14EC23C0" w14:textId="77777777" w:rsidR="001326F7" w:rsidRPr="000A17B7" w:rsidRDefault="001326F7" w:rsidP="001326F7">
      <w:pPr>
        <w:spacing w:after="0" w:line="240" w:lineRule="auto"/>
        <w:rPr>
          <w:rFonts w:eastAsia="Times New Roman" w:cstheme="minorHAnsi"/>
          <w:kern w:val="0"/>
          <w14:ligatures w14:val="none"/>
        </w:rPr>
      </w:pPr>
    </w:p>
    <w:p w14:paraId="4224497A" w14:textId="77777777" w:rsidR="001326F7" w:rsidRPr="000A17B7" w:rsidRDefault="001326F7" w:rsidP="001326F7">
      <w:pPr>
        <w:spacing w:after="0" w:line="240" w:lineRule="auto"/>
        <w:ind w:left="345"/>
        <w:rPr>
          <w:rFonts w:eastAsia="Times New Roman" w:cstheme="minorHAnsi"/>
          <w:kern w:val="0"/>
          <w14:ligatures w14:val="none"/>
        </w:rPr>
      </w:pPr>
      <w:r w:rsidRPr="000A17B7">
        <w:rPr>
          <w:rFonts w:eastAsia="Times New Roman" w:cstheme="minorHAnsi"/>
          <w:kern w:val="0"/>
          <w14:ligatures w14:val="none"/>
        </w:rPr>
        <w:t>As we sadly lost our dear friend Brenda Bennett in December last year, who had been our enthusiastic representative for Churches Together for many years, Richard has kindly taken on this role on in the interim.</w:t>
      </w:r>
    </w:p>
    <w:p w14:paraId="0523A72A" w14:textId="77777777" w:rsidR="001326F7" w:rsidRPr="000A17B7" w:rsidRDefault="001326F7" w:rsidP="001326F7">
      <w:pPr>
        <w:keepNext/>
        <w:spacing w:after="0" w:line="240" w:lineRule="auto"/>
        <w:ind w:left="375"/>
        <w:outlineLvl w:val="2"/>
        <w:rPr>
          <w:rFonts w:eastAsia="Times New Roman" w:cstheme="minorHAnsi"/>
          <w:bCs/>
          <w:kern w:val="0"/>
          <w14:ligatures w14:val="none"/>
        </w:rPr>
      </w:pPr>
    </w:p>
    <w:p w14:paraId="43D0A191" w14:textId="77777777" w:rsidR="001326F7" w:rsidRPr="000A17B7" w:rsidRDefault="001326F7" w:rsidP="001326F7">
      <w:pPr>
        <w:keepNext/>
        <w:spacing w:after="0" w:line="240" w:lineRule="auto"/>
        <w:ind w:left="375"/>
        <w:outlineLvl w:val="2"/>
        <w:rPr>
          <w:rFonts w:eastAsia="Times New Roman" w:cstheme="minorHAnsi"/>
          <w:bCs/>
          <w:kern w:val="0"/>
          <w14:ligatures w14:val="none"/>
        </w:rPr>
      </w:pPr>
      <w:r w:rsidRPr="000A17B7">
        <w:rPr>
          <w:rFonts w:eastAsia="Times New Roman" w:cstheme="minorHAnsi"/>
          <w:bCs/>
          <w:kern w:val="0"/>
          <w14:ligatures w14:val="none"/>
        </w:rPr>
        <w:t>As I mentioned in my report last year, we were currently in the process of advertising for a new Priest in Charge.  Jenny Welland and Sheila Lodge from St Bridget’s worked very hard on our behalf, together with representatives from The Three Saints, in re-looking at the Profile to run alongside the advert.  Indeed, two joint meetings were held with the PCCs of the five churches to decide the way forward to encourage applicants.  We were therefore delighted when Reverend Robyn applied for the post and visited us on Tuesday 2</w:t>
      </w:r>
      <w:r w:rsidRPr="000A17B7">
        <w:rPr>
          <w:rFonts w:eastAsia="Times New Roman" w:cstheme="minorHAnsi"/>
          <w:bCs/>
          <w:kern w:val="0"/>
          <w:vertAlign w:val="superscript"/>
          <w14:ligatures w14:val="none"/>
        </w:rPr>
        <w:t>nd</w:t>
      </w:r>
      <w:r w:rsidRPr="000A17B7">
        <w:rPr>
          <w:rFonts w:eastAsia="Times New Roman" w:cstheme="minorHAnsi"/>
          <w:bCs/>
          <w:kern w:val="0"/>
          <w14:ligatures w14:val="none"/>
        </w:rPr>
        <w:t xml:space="preserve"> December and was then appointed to the post after her interview the next day.  How wonderful that Robyn had her licensing service on the 30</w:t>
      </w:r>
      <w:r w:rsidRPr="000A17B7">
        <w:rPr>
          <w:rFonts w:eastAsia="Times New Roman" w:cstheme="minorHAnsi"/>
          <w:bCs/>
          <w:kern w:val="0"/>
          <w:vertAlign w:val="superscript"/>
          <w14:ligatures w14:val="none"/>
        </w:rPr>
        <w:t>th</w:t>
      </w:r>
      <w:r w:rsidRPr="000A17B7">
        <w:rPr>
          <w:rFonts w:eastAsia="Times New Roman" w:cstheme="minorHAnsi"/>
          <w:bCs/>
          <w:kern w:val="0"/>
          <w14:ligatures w14:val="none"/>
        </w:rPr>
        <w:t xml:space="preserve"> of March and took her first service on Easter Day at Brean Down and then onto St Mary’s in East Brent for the 10.00 am Easter Sunday service, so special.   It is wonderful to welcome her.</w:t>
      </w:r>
    </w:p>
    <w:p w14:paraId="35D31111" w14:textId="77777777" w:rsidR="001326F7" w:rsidRPr="000A17B7" w:rsidRDefault="001326F7" w:rsidP="001326F7">
      <w:pPr>
        <w:keepNext/>
        <w:spacing w:after="0" w:line="240" w:lineRule="auto"/>
        <w:ind w:left="375"/>
        <w:outlineLvl w:val="2"/>
        <w:rPr>
          <w:rFonts w:eastAsia="Times New Roman" w:cstheme="minorHAnsi"/>
          <w:bCs/>
          <w:kern w:val="0"/>
          <w14:ligatures w14:val="none"/>
        </w:rPr>
      </w:pPr>
    </w:p>
    <w:p w14:paraId="7D428766" w14:textId="77777777" w:rsidR="001326F7" w:rsidRPr="000A17B7" w:rsidRDefault="001326F7" w:rsidP="001326F7">
      <w:pPr>
        <w:keepNext/>
        <w:spacing w:after="0" w:line="240" w:lineRule="auto"/>
        <w:ind w:left="375"/>
        <w:outlineLvl w:val="2"/>
        <w:rPr>
          <w:rFonts w:eastAsia="Times New Roman" w:cstheme="minorHAnsi"/>
          <w:bCs/>
          <w:kern w:val="0"/>
          <w14:ligatures w14:val="none"/>
        </w:rPr>
      </w:pPr>
      <w:r w:rsidRPr="000A17B7">
        <w:rPr>
          <w:rFonts w:eastAsia="Times New Roman" w:cstheme="minorHAnsi"/>
          <w:bCs/>
          <w:kern w:val="0"/>
          <w14:ligatures w14:val="none"/>
        </w:rPr>
        <w:t>The PCC have found that the Budget Outlook our Treasurer, Suzanne, kindly sends to us before each of our PCC meetings, helps enormously with future financial planning, thank</w:t>
      </w:r>
    </w:p>
    <w:p w14:paraId="7C51462B" w14:textId="77777777" w:rsidR="001326F7" w:rsidRPr="000A17B7" w:rsidRDefault="001326F7" w:rsidP="001326F7">
      <w:pPr>
        <w:keepNext/>
        <w:spacing w:after="0" w:line="240" w:lineRule="auto"/>
        <w:ind w:left="375"/>
        <w:outlineLvl w:val="2"/>
        <w:rPr>
          <w:rFonts w:eastAsia="Times New Roman" w:cstheme="minorHAnsi"/>
          <w:bCs/>
          <w:kern w:val="0"/>
          <w14:ligatures w14:val="none"/>
        </w:rPr>
      </w:pPr>
      <w:r w:rsidRPr="000A17B7">
        <w:rPr>
          <w:rFonts w:eastAsia="Times New Roman" w:cstheme="minorHAnsi"/>
          <w:bCs/>
          <w:kern w:val="0"/>
          <w14:ligatures w14:val="none"/>
        </w:rPr>
        <w:t xml:space="preserve">you Suzanne.  The PCC achieved their goals for fund-raising last year, a total of £4,262.  We are looking forward to forthcoming fund-raising events; Cream Teas will start </w:t>
      </w:r>
      <w:proofErr w:type="gramStart"/>
      <w:r w:rsidRPr="000A17B7">
        <w:rPr>
          <w:rFonts w:eastAsia="Times New Roman" w:cstheme="minorHAnsi"/>
          <w:bCs/>
          <w:kern w:val="0"/>
          <w14:ligatures w14:val="none"/>
        </w:rPr>
        <w:t>on  Saturday</w:t>
      </w:r>
      <w:proofErr w:type="gramEnd"/>
      <w:r w:rsidRPr="000A17B7">
        <w:rPr>
          <w:rFonts w:eastAsia="Times New Roman" w:cstheme="minorHAnsi"/>
          <w:bCs/>
          <w:kern w:val="0"/>
          <w14:ligatures w14:val="none"/>
        </w:rPr>
        <w:t xml:space="preserve"> 2</w:t>
      </w:r>
      <w:r w:rsidRPr="000A17B7">
        <w:rPr>
          <w:rFonts w:eastAsia="Times New Roman" w:cstheme="minorHAnsi"/>
          <w:bCs/>
          <w:kern w:val="0"/>
          <w:vertAlign w:val="superscript"/>
          <w14:ligatures w14:val="none"/>
        </w:rPr>
        <w:t>nd</w:t>
      </w:r>
      <w:r w:rsidRPr="000A17B7">
        <w:rPr>
          <w:rFonts w:eastAsia="Times New Roman" w:cstheme="minorHAnsi"/>
          <w:bCs/>
          <w:kern w:val="0"/>
          <w14:ligatures w14:val="none"/>
        </w:rPr>
        <w:t xml:space="preserve"> of May and run through to the end of September.  We also have a plant sale and art display, summer concert and our Christmas Fayre to look forward to.  Money has also been generated from the sale of our few remaining pews, kindly arranged by Jenny W.  With more space available once the pews had gone, this enabled us to create a Family Corner, set up by Della and Richard, in readiness for our Family Carol Service on Christmas Eve.  The Family Corner is being used regularly now, which is wonderful. </w:t>
      </w:r>
    </w:p>
    <w:p w14:paraId="54FDD209" w14:textId="77777777" w:rsidR="001326F7" w:rsidRPr="000A17B7" w:rsidRDefault="001326F7" w:rsidP="001326F7">
      <w:pPr>
        <w:keepNext/>
        <w:spacing w:after="0" w:line="240" w:lineRule="auto"/>
        <w:ind w:left="375"/>
        <w:outlineLvl w:val="2"/>
        <w:rPr>
          <w:rFonts w:eastAsia="Times New Roman" w:cstheme="minorHAnsi"/>
          <w:bCs/>
          <w:kern w:val="0"/>
          <w14:ligatures w14:val="none"/>
        </w:rPr>
      </w:pPr>
    </w:p>
    <w:p w14:paraId="286F8B32" w14:textId="77777777" w:rsidR="001326F7" w:rsidRPr="000A17B7" w:rsidRDefault="001326F7" w:rsidP="001326F7">
      <w:pPr>
        <w:keepNext/>
        <w:spacing w:after="0" w:line="240" w:lineRule="auto"/>
        <w:ind w:left="375"/>
        <w:outlineLvl w:val="2"/>
        <w:rPr>
          <w:rFonts w:eastAsia="Times New Roman" w:cstheme="minorHAnsi"/>
          <w:bCs/>
          <w:kern w:val="0"/>
          <w14:ligatures w14:val="none"/>
        </w:rPr>
      </w:pPr>
      <w:r w:rsidRPr="000A17B7">
        <w:rPr>
          <w:rFonts w:eastAsia="Times New Roman" w:cstheme="minorHAnsi"/>
          <w:bCs/>
          <w:kern w:val="0"/>
          <w14:ligatures w14:val="none"/>
        </w:rPr>
        <w:t>Della and John, our church wardens, have been extremely busy over the last year.  John organising repairs to the church roof and a new heating system in the church room, a new boiler in the kitchen, also repairs to the disabled toilet facility.  The shed in the car park was also emptied and dismantled with the very kind help of Roger Harvey.</w:t>
      </w:r>
    </w:p>
    <w:p w14:paraId="5A3BD487" w14:textId="77777777" w:rsidR="001326F7" w:rsidRPr="000A17B7" w:rsidRDefault="001326F7" w:rsidP="001326F7">
      <w:pPr>
        <w:keepNext/>
        <w:spacing w:after="0" w:line="240" w:lineRule="auto"/>
        <w:ind w:left="375"/>
        <w:outlineLvl w:val="2"/>
        <w:rPr>
          <w:rFonts w:eastAsia="Times New Roman" w:cstheme="minorHAnsi"/>
          <w:bCs/>
          <w:kern w:val="0"/>
          <w14:ligatures w14:val="none"/>
        </w:rPr>
      </w:pPr>
      <w:r w:rsidRPr="000A17B7">
        <w:rPr>
          <w:rFonts w:eastAsia="Times New Roman" w:cstheme="minorHAnsi"/>
          <w:bCs/>
          <w:kern w:val="0"/>
          <w14:ligatures w14:val="none"/>
        </w:rPr>
        <w:t>Della has wonderful administrative skills, she sends out the rotas to our ministerial teams and our newsletters throughout the year, as well liaising with the diocese re administrative matters and this year has found ministers to cover where necessary and to carry out weddings; she always keeps the PCC informed and chairs our PCC Meetings with Ruth occasionally chairing to help Dellas out.  Thank you John and Della for all your hard work on our behalf.</w:t>
      </w:r>
    </w:p>
    <w:p w14:paraId="4455374E" w14:textId="77777777" w:rsidR="001326F7" w:rsidRPr="000A17B7" w:rsidRDefault="001326F7" w:rsidP="001326F7">
      <w:pPr>
        <w:keepNext/>
        <w:spacing w:after="0" w:line="240" w:lineRule="auto"/>
        <w:ind w:left="375"/>
        <w:outlineLvl w:val="2"/>
        <w:rPr>
          <w:rFonts w:eastAsia="Times New Roman" w:cstheme="minorHAnsi"/>
          <w:bCs/>
          <w:kern w:val="0"/>
          <w14:ligatures w14:val="none"/>
        </w:rPr>
      </w:pPr>
    </w:p>
    <w:p w14:paraId="14377345" w14:textId="77777777" w:rsidR="001326F7" w:rsidRPr="000A17B7" w:rsidRDefault="001326F7" w:rsidP="001326F7">
      <w:pPr>
        <w:keepNext/>
        <w:spacing w:after="0" w:line="240" w:lineRule="auto"/>
        <w:ind w:left="375"/>
        <w:outlineLvl w:val="2"/>
        <w:rPr>
          <w:rFonts w:eastAsia="Times New Roman" w:cstheme="minorHAnsi"/>
          <w:bCs/>
          <w:kern w:val="0"/>
          <w14:ligatures w14:val="none"/>
        </w:rPr>
      </w:pPr>
      <w:r w:rsidRPr="000A17B7">
        <w:rPr>
          <w:rFonts w:eastAsia="Times New Roman" w:cstheme="minorHAnsi"/>
          <w:bCs/>
          <w:kern w:val="0"/>
          <w14:ligatures w14:val="none"/>
        </w:rPr>
        <w:t>During the winter months, Jenny W has kindly hosted our PCC meetings at her house, which is very much appreciated.</w:t>
      </w:r>
    </w:p>
    <w:p w14:paraId="2E4DDFEE" w14:textId="77777777" w:rsidR="001326F7" w:rsidRPr="000A17B7" w:rsidRDefault="001326F7" w:rsidP="001326F7">
      <w:pPr>
        <w:spacing w:after="0" w:line="240" w:lineRule="auto"/>
        <w:rPr>
          <w:rFonts w:eastAsia="Times New Roman" w:cstheme="minorHAnsi"/>
          <w:kern w:val="0"/>
          <w14:ligatures w14:val="none"/>
        </w:rPr>
      </w:pPr>
    </w:p>
    <w:p w14:paraId="7C947A56" w14:textId="77777777" w:rsidR="001326F7" w:rsidRPr="000A17B7" w:rsidRDefault="001326F7" w:rsidP="001326F7">
      <w:pPr>
        <w:spacing w:after="0" w:line="240" w:lineRule="auto"/>
        <w:ind w:left="375"/>
        <w:rPr>
          <w:rFonts w:eastAsia="Times New Roman" w:cstheme="minorHAnsi"/>
          <w:kern w:val="0"/>
          <w14:ligatures w14:val="none"/>
        </w:rPr>
      </w:pPr>
      <w:r w:rsidRPr="000A17B7">
        <w:rPr>
          <w:rFonts w:eastAsia="Times New Roman" w:cstheme="minorHAnsi"/>
          <w:kern w:val="0"/>
          <w14:ligatures w14:val="none"/>
        </w:rPr>
        <w:t xml:space="preserve">There are three members of the PCC who come to the end of their term of office (three years) in May, namely, Pauline, Suzanne and Lynne.  </w:t>
      </w:r>
    </w:p>
    <w:p w14:paraId="67261D04" w14:textId="77777777" w:rsidR="001326F7" w:rsidRPr="000A17B7" w:rsidRDefault="001326F7" w:rsidP="001326F7">
      <w:pPr>
        <w:spacing w:after="0" w:line="240" w:lineRule="auto"/>
        <w:ind w:left="375"/>
        <w:rPr>
          <w:rFonts w:eastAsia="Times New Roman" w:cstheme="minorHAnsi"/>
          <w:kern w:val="0"/>
          <w14:ligatures w14:val="none"/>
        </w:rPr>
      </w:pPr>
      <w:r w:rsidRPr="000A17B7">
        <w:rPr>
          <w:rFonts w:eastAsia="Times New Roman" w:cstheme="minorHAnsi"/>
          <w:kern w:val="0"/>
          <w14:ligatures w14:val="none"/>
        </w:rPr>
        <w:t>Pauline and Suzanne are happy to stand for re-election and Lynne has asked if there is anyone who would like to take her place, as this may be helpful.  Election forms will be placed in the back of the church on Sunday the 19th of April, together with the folder containing our PCC reports.</w:t>
      </w:r>
    </w:p>
    <w:p w14:paraId="3C341252" w14:textId="77777777" w:rsidR="001326F7" w:rsidRPr="000A17B7" w:rsidRDefault="001326F7" w:rsidP="001326F7">
      <w:pPr>
        <w:spacing w:after="0" w:line="240" w:lineRule="auto"/>
        <w:rPr>
          <w:rFonts w:eastAsia="Times New Roman" w:cstheme="minorHAnsi"/>
          <w:kern w:val="0"/>
          <w14:ligatures w14:val="none"/>
        </w:rPr>
      </w:pPr>
    </w:p>
    <w:p w14:paraId="722E70EE" w14:textId="38D748F6" w:rsidR="001326F7" w:rsidRPr="000A17B7" w:rsidRDefault="001326F7" w:rsidP="001326F7">
      <w:pPr>
        <w:spacing w:after="0" w:line="240" w:lineRule="auto"/>
        <w:rPr>
          <w:rFonts w:eastAsia="Times New Roman" w:cstheme="minorHAnsi"/>
          <w:kern w:val="0"/>
          <w14:ligatures w14:val="none"/>
        </w:rPr>
      </w:pPr>
      <w:r w:rsidRPr="000A17B7">
        <w:rPr>
          <w:rFonts w:eastAsia="Times New Roman" w:cstheme="minorHAnsi"/>
          <w:kern w:val="0"/>
          <w14:ligatures w14:val="none"/>
        </w:rPr>
        <w:t xml:space="preserve">      With best wishes and God </w:t>
      </w:r>
      <w:proofErr w:type="gramStart"/>
      <w:r w:rsidRPr="000A17B7">
        <w:rPr>
          <w:rFonts w:eastAsia="Times New Roman" w:cstheme="minorHAnsi"/>
          <w:kern w:val="0"/>
          <w14:ligatures w14:val="none"/>
        </w:rPr>
        <w:t>Bless  June</w:t>
      </w:r>
      <w:proofErr w:type="gramEnd"/>
      <w:r w:rsidRPr="000A17B7">
        <w:rPr>
          <w:rFonts w:eastAsia="Times New Roman" w:cstheme="minorHAnsi"/>
          <w:kern w:val="0"/>
          <w14:ligatures w14:val="none"/>
        </w:rPr>
        <w:t xml:space="preserve"> Jenkins, PCC Secretary 12</w:t>
      </w:r>
      <w:r w:rsidRPr="000A17B7">
        <w:rPr>
          <w:rFonts w:eastAsia="Times New Roman" w:cstheme="minorHAnsi"/>
          <w:kern w:val="0"/>
          <w:vertAlign w:val="superscript"/>
          <w14:ligatures w14:val="none"/>
        </w:rPr>
        <w:t>th</w:t>
      </w:r>
      <w:r w:rsidRPr="000A17B7">
        <w:rPr>
          <w:rFonts w:eastAsia="Times New Roman" w:cstheme="minorHAnsi"/>
          <w:kern w:val="0"/>
          <w14:ligatures w14:val="none"/>
        </w:rPr>
        <w:t xml:space="preserve"> April, 2026</w:t>
      </w:r>
    </w:p>
    <w:p w14:paraId="7AAF48FA" w14:textId="77777777" w:rsidR="001326F7" w:rsidRPr="000A17B7" w:rsidRDefault="001326F7" w:rsidP="001326F7">
      <w:pPr>
        <w:spacing w:after="0" w:line="240" w:lineRule="auto"/>
        <w:rPr>
          <w:rFonts w:eastAsia="Times New Roman" w:cstheme="minorHAnsi"/>
          <w:kern w:val="0"/>
          <w14:ligatures w14:val="none"/>
        </w:rPr>
      </w:pPr>
    </w:p>
    <w:p w14:paraId="232A4093" w14:textId="0B6F1E6B" w:rsidR="00C55CAD" w:rsidRPr="000A17B7" w:rsidRDefault="000A17B7" w:rsidP="000A17B7">
      <w:pPr>
        <w:jc w:val="center"/>
        <w:rPr>
          <w:rFonts w:cstheme="minorHAnsi"/>
          <w:b/>
          <w:bCs/>
        </w:rPr>
      </w:pPr>
      <w:r>
        <w:rPr>
          <w:rFonts w:cstheme="minorHAnsi"/>
          <w:b/>
          <w:bCs/>
        </w:rPr>
        <w:t>*</w:t>
      </w:r>
      <w:r w:rsidRPr="000A17B7">
        <w:rPr>
          <w:rFonts w:cstheme="minorHAnsi"/>
          <w:b/>
          <w:bCs/>
        </w:rPr>
        <w:t>WARDENS REPORT APCM 6</w:t>
      </w:r>
      <w:r w:rsidRPr="000A17B7">
        <w:rPr>
          <w:rFonts w:cstheme="minorHAnsi"/>
          <w:b/>
          <w:bCs/>
          <w:vertAlign w:val="superscript"/>
        </w:rPr>
        <w:t>TH</w:t>
      </w:r>
      <w:r w:rsidRPr="000A17B7">
        <w:rPr>
          <w:rFonts w:cstheme="minorHAnsi"/>
          <w:b/>
          <w:bCs/>
        </w:rPr>
        <w:t xml:space="preserve"> MAY 2026</w:t>
      </w:r>
    </w:p>
    <w:p w14:paraId="26FC17CD" w14:textId="77777777" w:rsidR="00C55CAD" w:rsidRPr="000A17B7" w:rsidRDefault="00C55CAD" w:rsidP="00C55CAD">
      <w:pPr>
        <w:rPr>
          <w:rFonts w:cstheme="minorHAnsi"/>
        </w:rPr>
      </w:pPr>
      <w:r w:rsidRPr="000A17B7">
        <w:rPr>
          <w:rFonts w:cstheme="minorHAnsi"/>
          <w:b/>
          <w:bCs/>
        </w:rPr>
        <w:t xml:space="preserve">The buildings </w:t>
      </w:r>
      <w:r w:rsidRPr="000A17B7">
        <w:rPr>
          <w:rFonts w:cstheme="minorHAnsi"/>
        </w:rPr>
        <w:t>are in good shape. We had a loose tile in church which has damaged the organ and we are waiting for a quote. The Quinquennial is due this year.</w:t>
      </w:r>
    </w:p>
    <w:p w14:paraId="3029E97E" w14:textId="77777777" w:rsidR="00C55CAD" w:rsidRPr="000A17B7" w:rsidRDefault="00C55CAD" w:rsidP="00C55CAD">
      <w:pPr>
        <w:rPr>
          <w:rFonts w:cstheme="minorHAnsi"/>
        </w:rPr>
      </w:pPr>
      <w:r w:rsidRPr="000A17B7">
        <w:rPr>
          <w:rFonts w:cstheme="minorHAnsi"/>
          <w:b/>
          <w:bCs/>
        </w:rPr>
        <w:t xml:space="preserve">Church </w:t>
      </w:r>
      <w:proofErr w:type="gramStart"/>
      <w:r w:rsidRPr="000A17B7">
        <w:rPr>
          <w:rFonts w:cstheme="minorHAnsi"/>
          <w:b/>
          <w:bCs/>
        </w:rPr>
        <w:t>Room</w:t>
      </w:r>
      <w:r w:rsidRPr="000A17B7">
        <w:rPr>
          <w:rFonts w:cstheme="minorHAnsi"/>
        </w:rPr>
        <w:t xml:space="preserve">  -</w:t>
      </w:r>
      <w:proofErr w:type="gramEnd"/>
      <w:r w:rsidRPr="000A17B7">
        <w:rPr>
          <w:rFonts w:cstheme="minorHAnsi"/>
        </w:rPr>
        <w:t xml:space="preserve"> New infra red heating has been installed which should be more economical. Old radiators have been removed and plug sockets will replace switches.</w:t>
      </w:r>
    </w:p>
    <w:p w14:paraId="52EF4E54" w14:textId="77777777" w:rsidR="00C55CAD" w:rsidRPr="000A17B7" w:rsidRDefault="00C55CAD" w:rsidP="00C55CAD">
      <w:pPr>
        <w:shd w:val="clear" w:color="auto" w:fill="FFFFFF"/>
        <w:rPr>
          <w:rFonts w:eastAsia="Times New Roman" w:cstheme="minorHAnsi"/>
          <w:color w:val="222222"/>
          <w:kern w:val="0"/>
          <w:lang w:eastAsia="en-GB"/>
          <w14:ligatures w14:val="none"/>
        </w:rPr>
      </w:pPr>
      <w:r w:rsidRPr="000A17B7">
        <w:rPr>
          <w:rFonts w:cstheme="minorHAnsi"/>
        </w:rPr>
        <w:t>New flasks have been received and put in kitchen to replace the ones we gave to Berrow Hub. A new water heater has been installed.</w:t>
      </w:r>
    </w:p>
    <w:p w14:paraId="419CD843" w14:textId="77777777" w:rsidR="00C55CAD" w:rsidRPr="000A17B7" w:rsidRDefault="00C55CAD" w:rsidP="00C55CAD">
      <w:pPr>
        <w:rPr>
          <w:rFonts w:cstheme="minorHAnsi"/>
        </w:rPr>
      </w:pPr>
      <w:r w:rsidRPr="000A17B7">
        <w:rPr>
          <w:rFonts w:cstheme="minorHAnsi"/>
          <w:b/>
          <w:bCs/>
        </w:rPr>
        <w:t>Parish Share</w:t>
      </w:r>
      <w:r w:rsidRPr="000A17B7">
        <w:rPr>
          <w:rFonts w:cstheme="minorHAnsi"/>
        </w:rPr>
        <w:t xml:space="preserve"> –Following us questioning this, it is now being worked out on a new projection which will use 42 regular worshippers instead of 54. This will slightly reduce our share over the next couple of years reflecting the reduction in regular attenders. </w:t>
      </w:r>
    </w:p>
    <w:p w14:paraId="392163D3" w14:textId="77777777" w:rsidR="00C55CAD" w:rsidRPr="000A17B7" w:rsidRDefault="00C55CAD" w:rsidP="00C55CAD">
      <w:pPr>
        <w:rPr>
          <w:rFonts w:cstheme="minorHAnsi"/>
        </w:rPr>
      </w:pPr>
      <w:r w:rsidRPr="000A17B7">
        <w:rPr>
          <w:rFonts w:cstheme="minorHAnsi"/>
          <w:b/>
          <w:bCs/>
        </w:rPr>
        <w:t>Standing and Finance Committee</w:t>
      </w:r>
      <w:r w:rsidRPr="000A17B7">
        <w:rPr>
          <w:rFonts w:cstheme="minorHAnsi"/>
        </w:rPr>
        <w:t xml:space="preserve"> met in October to update the finance plan and it was approved at the November PCC. See Finance Plan Chart. Jenny Welland was invited to join us for the fundraising part of the discussion as her name is in the action part of the fundraising planning in the document and had valuable input.</w:t>
      </w:r>
    </w:p>
    <w:p w14:paraId="50FF5531" w14:textId="77777777" w:rsidR="00C55CAD" w:rsidRPr="000A17B7" w:rsidRDefault="00C55CAD" w:rsidP="00C55CAD">
      <w:pPr>
        <w:pStyle w:val="NormalWeb"/>
        <w:spacing w:before="0" w:beforeAutospacing="0" w:after="0" w:afterAutospacing="0"/>
        <w:rPr>
          <w:rFonts w:asciiTheme="minorHAnsi" w:hAnsiTheme="minorHAnsi" w:cstheme="minorHAnsi"/>
        </w:rPr>
      </w:pPr>
      <w:r w:rsidRPr="000A17B7">
        <w:rPr>
          <w:rFonts w:asciiTheme="minorHAnsi" w:hAnsiTheme="minorHAnsi" w:cstheme="minorHAnsi"/>
          <w:b/>
          <w:bCs/>
        </w:rPr>
        <w:t>Bills</w:t>
      </w:r>
      <w:r w:rsidRPr="000A17B7">
        <w:rPr>
          <w:rFonts w:asciiTheme="minorHAnsi" w:hAnsiTheme="minorHAnsi" w:cstheme="minorHAnsi"/>
        </w:rPr>
        <w:t xml:space="preserve"> - </w:t>
      </w:r>
    </w:p>
    <w:p w14:paraId="6E7413D6" w14:textId="77777777" w:rsidR="00C55CAD" w:rsidRPr="000A17B7" w:rsidRDefault="00C55CAD" w:rsidP="00C55CAD">
      <w:pPr>
        <w:pStyle w:val="NormalWeb"/>
        <w:spacing w:before="0" w:beforeAutospacing="0" w:after="0" w:afterAutospacing="0"/>
        <w:rPr>
          <w:rFonts w:asciiTheme="minorHAnsi" w:hAnsiTheme="minorHAnsi" w:cstheme="minorHAnsi"/>
        </w:rPr>
      </w:pPr>
      <w:r w:rsidRPr="000A17B7">
        <w:rPr>
          <w:rFonts w:asciiTheme="minorHAnsi" w:hAnsiTheme="minorHAnsi" w:cstheme="minorHAnsi"/>
        </w:rPr>
        <w:t xml:space="preserve">There are 2 extra charges on our electricity levied by the government. </w:t>
      </w:r>
    </w:p>
    <w:p w14:paraId="7629ED2E" w14:textId="77777777" w:rsidR="00C55CAD" w:rsidRPr="000A17B7" w:rsidRDefault="00C55CAD" w:rsidP="00C55CAD">
      <w:pPr>
        <w:pStyle w:val="NormalWeb"/>
        <w:numPr>
          <w:ilvl w:val="0"/>
          <w:numId w:val="1"/>
        </w:numPr>
        <w:spacing w:before="0" w:beforeAutospacing="0" w:after="0" w:afterAutospacing="0"/>
        <w:rPr>
          <w:rFonts w:asciiTheme="minorHAnsi" w:hAnsiTheme="minorHAnsi" w:cstheme="minorHAnsi"/>
        </w:rPr>
      </w:pPr>
      <w:r w:rsidRPr="000A17B7">
        <w:rPr>
          <w:rFonts w:asciiTheme="minorHAnsi" w:hAnsiTheme="minorHAnsi" w:cstheme="minorHAnsi"/>
        </w:rPr>
        <w:t xml:space="preserve">Is on business customers who do not use much electricity to subsidise those who are high users. The reason given is to keep these higher users who are employers etc in this country by subsidising their costs. It is quite a small amount for us. </w:t>
      </w:r>
    </w:p>
    <w:p w14:paraId="417CE20A" w14:textId="77777777" w:rsidR="00C55CAD" w:rsidRPr="000A17B7" w:rsidRDefault="00C55CAD" w:rsidP="00C55CAD">
      <w:pPr>
        <w:pStyle w:val="NormalWeb"/>
        <w:numPr>
          <w:ilvl w:val="0"/>
          <w:numId w:val="1"/>
        </w:numPr>
        <w:spacing w:before="0" w:beforeAutospacing="0" w:after="0" w:afterAutospacing="0"/>
        <w:rPr>
          <w:rFonts w:asciiTheme="minorHAnsi" w:hAnsiTheme="minorHAnsi" w:cstheme="minorHAnsi"/>
          <w:color w:val="222222"/>
        </w:rPr>
      </w:pPr>
      <w:r w:rsidRPr="000A17B7">
        <w:rPr>
          <w:rFonts w:asciiTheme="minorHAnsi" w:hAnsiTheme="minorHAnsi" w:cstheme="minorHAnsi"/>
          <w:color w:val="222222"/>
        </w:rPr>
        <w:t xml:space="preserve">the Nuclear Regulated Asset Base (RAB) Levy came into effect on 1st October 2025. This is to help pay to build Nuclear Power stations. </w:t>
      </w:r>
    </w:p>
    <w:p w14:paraId="6EF87BDC" w14:textId="77777777" w:rsidR="00C55CAD" w:rsidRPr="000A17B7" w:rsidRDefault="00C55CAD" w:rsidP="00C55CAD">
      <w:pPr>
        <w:ind w:left="360"/>
        <w:rPr>
          <w:rFonts w:cstheme="minorHAnsi"/>
        </w:rPr>
      </w:pPr>
      <w:r w:rsidRPr="000A17B7">
        <w:rPr>
          <w:rFonts w:cstheme="minorHAnsi"/>
        </w:rPr>
        <w:t>Church Insurance costs have risen quite a lot. I looked into other options but they are no better.</w:t>
      </w:r>
    </w:p>
    <w:p w14:paraId="4DB4AC25" w14:textId="77777777" w:rsidR="00C55CAD" w:rsidRPr="000A17B7" w:rsidRDefault="00C55CAD" w:rsidP="00C55CAD">
      <w:pPr>
        <w:rPr>
          <w:rFonts w:cstheme="minorHAnsi"/>
        </w:rPr>
      </w:pPr>
      <w:r w:rsidRPr="000A17B7">
        <w:rPr>
          <w:rFonts w:cstheme="minorHAnsi"/>
          <w:b/>
          <w:bCs/>
        </w:rPr>
        <w:t>Payaz machine</w:t>
      </w:r>
      <w:r w:rsidRPr="000A17B7">
        <w:rPr>
          <w:rFonts w:cstheme="minorHAnsi"/>
        </w:rPr>
        <w:t xml:space="preserve"> stopped working in October due to the SIM card suddenly stopping. We now have a new SIM card which is cheaper £30 for 24 months as opposed to £50 annually. It will need renewing 23</w:t>
      </w:r>
      <w:r w:rsidRPr="000A17B7">
        <w:rPr>
          <w:rFonts w:cstheme="minorHAnsi"/>
          <w:vertAlign w:val="superscript"/>
        </w:rPr>
        <w:t>rd</w:t>
      </w:r>
      <w:r w:rsidRPr="000A17B7">
        <w:rPr>
          <w:rFonts w:cstheme="minorHAnsi"/>
        </w:rPr>
        <w:t xml:space="preserve"> October 2027. Jonathan helped with this.</w:t>
      </w:r>
    </w:p>
    <w:p w14:paraId="273CDFC9" w14:textId="77777777" w:rsidR="00C55CAD" w:rsidRPr="000A17B7" w:rsidRDefault="00C55CAD" w:rsidP="00C55CAD">
      <w:pPr>
        <w:rPr>
          <w:rFonts w:cstheme="minorHAnsi"/>
        </w:rPr>
      </w:pPr>
      <w:r w:rsidRPr="000A17B7">
        <w:rPr>
          <w:rFonts w:cstheme="minorHAnsi"/>
        </w:rPr>
        <w:t xml:space="preserve">Amelia Barber has taken over </w:t>
      </w:r>
      <w:r w:rsidRPr="000A17B7">
        <w:rPr>
          <w:rFonts w:cstheme="minorHAnsi"/>
          <w:b/>
          <w:bCs/>
        </w:rPr>
        <w:t>Little Seedlings</w:t>
      </w:r>
      <w:r w:rsidRPr="000A17B7">
        <w:rPr>
          <w:rFonts w:cstheme="minorHAnsi"/>
        </w:rPr>
        <w:t xml:space="preserve"> and done the required safeguarding training. The school have offered to send someone to help her with resources etc. they are fully DBS checked.</w:t>
      </w:r>
    </w:p>
    <w:p w14:paraId="6561DB6A" w14:textId="77777777" w:rsidR="00C55CAD" w:rsidRPr="000A17B7" w:rsidRDefault="00C55CAD" w:rsidP="00C55CAD">
      <w:pPr>
        <w:rPr>
          <w:rFonts w:cstheme="minorHAnsi"/>
        </w:rPr>
      </w:pPr>
      <w:r w:rsidRPr="000A17B7">
        <w:rPr>
          <w:rFonts w:cstheme="minorHAnsi"/>
          <w:b/>
          <w:bCs/>
        </w:rPr>
        <w:t>GDPR</w:t>
      </w:r>
      <w:r w:rsidRPr="000A17B7">
        <w:rPr>
          <w:rFonts w:cstheme="minorHAnsi"/>
        </w:rPr>
        <w:t xml:space="preserve"> - Jenny Welland has full access to the website and the contact email addresses so I am not the only one. Approved by PCC. She administers the Facebook page and has to approve all posts. She can also access the coastal churches email (the one on the website under ‘contact us’). Robyn now has access to A Church Near You site so I am not the only one.</w:t>
      </w:r>
    </w:p>
    <w:p w14:paraId="762B5097" w14:textId="77777777" w:rsidR="00C55CAD" w:rsidRPr="000A17B7" w:rsidRDefault="00C55CAD" w:rsidP="00C55CAD">
      <w:pPr>
        <w:rPr>
          <w:rFonts w:cstheme="minorHAnsi"/>
        </w:rPr>
      </w:pPr>
      <w:r w:rsidRPr="000A17B7">
        <w:rPr>
          <w:rFonts w:cstheme="minorHAnsi"/>
          <w:b/>
          <w:bCs/>
        </w:rPr>
        <w:t>Services</w:t>
      </w:r>
      <w:r w:rsidRPr="000A17B7">
        <w:rPr>
          <w:rFonts w:cstheme="minorHAnsi"/>
        </w:rPr>
        <w:t xml:space="preserve"> - Following the sad passing of Marion we had a change in our service pattern which was approved by the </w:t>
      </w:r>
      <w:proofErr w:type="gramStart"/>
      <w:r w:rsidRPr="000A17B7">
        <w:rPr>
          <w:rFonts w:cstheme="minorHAnsi"/>
        </w:rPr>
        <w:t>Bishop</w:t>
      </w:r>
      <w:proofErr w:type="gramEnd"/>
      <w:r w:rsidRPr="000A17B7">
        <w:rPr>
          <w:rFonts w:cstheme="minorHAnsi"/>
        </w:rPr>
        <w:t xml:space="preserve">. Now we have Robyn in post we will be reverting back to the old pattern.   </w:t>
      </w:r>
    </w:p>
    <w:p w14:paraId="76BF9DF3" w14:textId="77777777" w:rsidR="00C55CAD" w:rsidRPr="000A17B7" w:rsidRDefault="00C55CAD" w:rsidP="00C55CAD">
      <w:pPr>
        <w:rPr>
          <w:rFonts w:cstheme="minorHAnsi"/>
          <w:bCs/>
          <w14:textOutline w14:w="0" w14:cap="flat" w14:cmpd="sng" w14:algn="ctr">
            <w14:noFill/>
            <w14:prstDash w14:val="solid"/>
            <w14:round/>
          </w14:textOutline>
          <w14:props3d w14:extrusionH="57150" w14:contourW="0" w14:prstMaterial="softEdge">
            <w14:bevelT w14:w="25400" w14:h="38100" w14:prst="circle"/>
          </w14:props3d>
        </w:rPr>
      </w:pPr>
      <w:r w:rsidRPr="000A17B7">
        <w:rPr>
          <w:rFonts w:cstheme="minorHAnsi"/>
          <w:bCs/>
          <w14:textOutline w14:w="0" w14:cap="flat" w14:cmpd="sng" w14:algn="ctr">
            <w14:noFill/>
            <w14:prstDash w14:val="solid"/>
            <w14:round/>
          </w14:textOutline>
          <w14:props3d w14:extrusionH="57150" w14:contourW="0" w14:prstMaterial="softEdge">
            <w14:bevelT w14:w="25400" w14:h="38100" w14:prst="circle"/>
          </w14:props3d>
        </w:rPr>
        <w:t>1</w:t>
      </w:r>
      <w:r w:rsidRPr="000A17B7">
        <w:rPr>
          <w:rFonts w:cstheme="minorHAnsi"/>
          <w:bCs/>
          <w:vertAlign w:val="superscript"/>
          <w14:textOutline w14:w="0" w14:cap="flat" w14:cmpd="sng" w14:algn="ctr">
            <w14:noFill/>
            <w14:prstDash w14:val="solid"/>
            <w14:round/>
          </w14:textOutline>
          <w14:props3d w14:extrusionH="57150" w14:contourW="0" w14:prstMaterial="softEdge">
            <w14:bevelT w14:w="25400" w14:h="38100" w14:prst="circle"/>
          </w14:props3d>
        </w:rPr>
        <w:t>st</w:t>
      </w:r>
      <w:r w:rsidRPr="000A17B7">
        <w:rPr>
          <w:rFonts w:cstheme="minorHAnsi"/>
          <w:bCs/>
          <w14:textOutline w14:w="0" w14:cap="flat" w14:cmpd="sng" w14:algn="ctr">
            <w14:noFill/>
            <w14:prstDash w14:val="solid"/>
            <w14:round/>
          </w14:textOutline>
          <w14:props3d w14:extrusionH="57150" w14:contourW="0" w14:prstMaterial="softEdge">
            <w14:bevelT w14:w="25400" w14:h="38100" w14:prst="circle"/>
          </w14:props3d>
        </w:rPr>
        <w:t xml:space="preserve"> &amp; 3</w:t>
      </w:r>
      <w:r w:rsidRPr="000A17B7">
        <w:rPr>
          <w:rFonts w:cstheme="minorHAnsi"/>
          <w:bCs/>
          <w:vertAlign w:val="superscript"/>
          <w14:textOutline w14:w="0" w14:cap="flat" w14:cmpd="sng" w14:algn="ctr">
            <w14:noFill/>
            <w14:prstDash w14:val="solid"/>
            <w14:round/>
          </w14:textOutline>
          <w14:props3d w14:extrusionH="57150" w14:contourW="0" w14:prstMaterial="softEdge">
            <w14:bevelT w14:w="25400" w14:h="38100" w14:prst="circle"/>
          </w14:props3d>
        </w:rPr>
        <w:t>rd</w:t>
      </w:r>
      <w:r w:rsidRPr="000A17B7">
        <w:rPr>
          <w:rFonts w:cstheme="minorHAnsi"/>
          <w:bCs/>
          <w14:textOutline w14:w="0" w14:cap="flat" w14:cmpd="sng" w14:algn="ctr">
            <w14:noFill/>
            <w14:prstDash w14:val="solid"/>
            <w14:round/>
          </w14:textOutline>
          <w14:props3d w14:extrusionH="57150" w14:contourW="0" w14:prstMaterial="softEdge">
            <w14:bevelT w14:w="25400" w14:h="38100" w14:prst="circle"/>
          </w14:props3d>
        </w:rPr>
        <w:t xml:space="preserve"> Sundays   10.30am Praise Service</w:t>
      </w:r>
    </w:p>
    <w:p w14:paraId="301B5F1A" w14:textId="77777777" w:rsidR="00C55CAD" w:rsidRPr="000A17B7" w:rsidRDefault="00C55CAD" w:rsidP="00C55CAD">
      <w:pPr>
        <w:rPr>
          <w:rFonts w:cstheme="minorHAnsi"/>
        </w:rPr>
      </w:pPr>
      <w:r w:rsidRPr="000A17B7">
        <w:rPr>
          <w:rFonts w:cstheme="minorHAnsi"/>
          <w:bCs/>
          <w14:textOutline w14:w="0" w14:cap="flat" w14:cmpd="sng" w14:algn="ctr">
            <w14:noFill/>
            <w14:prstDash w14:val="solid"/>
            <w14:round/>
          </w14:textOutline>
          <w14:props3d w14:extrusionH="57150" w14:contourW="0" w14:prstMaterial="softEdge">
            <w14:bevelT w14:w="25400" w14:h="38100" w14:prst="circle"/>
          </w14:props3d>
        </w:rPr>
        <w:t xml:space="preserve"> 2</w:t>
      </w:r>
      <w:r w:rsidRPr="000A17B7">
        <w:rPr>
          <w:rFonts w:cstheme="minorHAnsi"/>
          <w:bCs/>
          <w:vertAlign w:val="superscript"/>
          <w14:textOutline w14:w="0" w14:cap="flat" w14:cmpd="sng" w14:algn="ctr">
            <w14:noFill/>
            <w14:prstDash w14:val="solid"/>
            <w14:round/>
          </w14:textOutline>
          <w14:props3d w14:extrusionH="57150" w14:contourW="0" w14:prstMaterial="softEdge">
            <w14:bevelT w14:w="25400" w14:h="38100" w14:prst="circle"/>
          </w14:props3d>
        </w:rPr>
        <w:t>nd</w:t>
      </w:r>
      <w:r w:rsidRPr="000A17B7">
        <w:rPr>
          <w:rFonts w:cstheme="minorHAnsi"/>
          <w:bCs/>
          <w14:textOutline w14:w="0" w14:cap="flat" w14:cmpd="sng" w14:algn="ctr">
            <w14:noFill/>
            <w14:prstDash w14:val="solid"/>
            <w14:round/>
          </w14:textOutline>
          <w14:props3d w14:extrusionH="57150" w14:contourW="0" w14:prstMaterial="softEdge">
            <w14:bevelT w14:w="25400" w14:h="38100" w14:prst="circle"/>
          </w14:props3d>
        </w:rPr>
        <w:t xml:space="preserve"> &amp; 4</w:t>
      </w:r>
      <w:r w:rsidRPr="000A17B7">
        <w:rPr>
          <w:rFonts w:cstheme="minorHAnsi"/>
          <w:bCs/>
          <w:vertAlign w:val="superscript"/>
          <w14:textOutline w14:w="0" w14:cap="flat" w14:cmpd="sng" w14:algn="ctr">
            <w14:noFill/>
            <w14:prstDash w14:val="solid"/>
            <w14:round/>
          </w14:textOutline>
          <w14:props3d w14:extrusionH="57150" w14:contourW="0" w14:prstMaterial="softEdge">
            <w14:bevelT w14:w="25400" w14:h="38100" w14:prst="circle"/>
          </w14:props3d>
        </w:rPr>
        <w:t>th</w:t>
      </w:r>
      <w:r w:rsidRPr="000A17B7">
        <w:rPr>
          <w:rFonts w:cstheme="minorHAnsi"/>
          <w:bCs/>
          <w14:textOutline w14:w="0" w14:cap="flat" w14:cmpd="sng" w14:algn="ctr">
            <w14:noFill/>
            <w14:prstDash w14:val="solid"/>
            <w14:round/>
          </w14:textOutline>
          <w14:props3d w14:extrusionH="57150" w14:contourW="0" w14:prstMaterial="softEdge">
            <w14:bevelT w14:w="25400" w14:h="38100" w14:prst="circle"/>
          </w14:props3d>
        </w:rPr>
        <w:t xml:space="preserve"> Sundays Holy Communion</w:t>
      </w:r>
    </w:p>
    <w:p w14:paraId="251C2A9C" w14:textId="77777777" w:rsidR="00C55CAD" w:rsidRPr="000A17B7" w:rsidRDefault="00C55CAD" w:rsidP="00C55CAD">
      <w:pPr>
        <w:spacing w:after="0"/>
        <w:rPr>
          <w:rFonts w:cstheme="minorHAnsi"/>
          <w:bCs/>
          <w14:textOutline w14:w="0" w14:cap="flat" w14:cmpd="sng" w14:algn="ctr">
            <w14:noFill/>
            <w14:prstDash w14:val="solid"/>
            <w14:round/>
          </w14:textOutline>
          <w14:props3d w14:extrusionH="57150" w14:contourW="0" w14:prstMaterial="softEdge">
            <w14:bevelT w14:w="25400" w14:h="38100" w14:prst="circle"/>
          </w14:props3d>
        </w:rPr>
      </w:pPr>
      <w:r w:rsidRPr="000A17B7">
        <w:rPr>
          <w:rFonts w:cstheme="minorHAnsi"/>
          <w:bCs/>
          <w14:textOutline w14:w="0" w14:cap="flat" w14:cmpd="sng" w14:algn="ctr">
            <w14:noFill/>
            <w14:prstDash w14:val="solid"/>
            <w14:round/>
          </w14:textOutline>
          <w14:props3d w14:extrusionH="57150" w14:contourW="0" w14:prstMaterial="softEdge">
            <w14:bevelT w14:w="25400" w14:h="38100" w14:prst="circle"/>
          </w14:props3d>
        </w:rPr>
        <w:t>5</w:t>
      </w:r>
      <w:r w:rsidRPr="000A17B7">
        <w:rPr>
          <w:rFonts w:cstheme="minorHAnsi"/>
          <w:bCs/>
          <w:vertAlign w:val="superscript"/>
          <w14:textOutline w14:w="0" w14:cap="flat" w14:cmpd="sng" w14:algn="ctr">
            <w14:noFill/>
            <w14:prstDash w14:val="solid"/>
            <w14:round/>
          </w14:textOutline>
          <w14:props3d w14:extrusionH="57150" w14:contourW="0" w14:prstMaterial="softEdge">
            <w14:bevelT w14:w="25400" w14:h="38100" w14:prst="circle"/>
          </w14:props3d>
        </w:rPr>
        <w:t>th</w:t>
      </w:r>
      <w:r w:rsidRPr="000A17B7">
        <w:rPr>
          <w:rFonts w:cstheme="minorHAnsi"/>
          <w:bCs/>
          <w14:textOutline w14:w="0" w14:cap="flat" w14:cmpd="sng" w14:algn="ctr">
            <w14:noFill/>
            <w14:prstDash w14:val="solid"/>
            <w14:round/>
          </w14:textOutline>
          <w14:props3d w14:extrusionH="57150" w14:contourW="0" w14:prstMaterial="softEdge">
            <w14:bevelT w14:w="25400" w14:h="38100" w14:prst="circle"/>
          </w14:props3d>
        </w:rPr>
        <w:t xml:space="preserve"> Sunday     Joining with Parish of 3 Saints various venues.</w:t>
      </w:r>
    </w:p>
    <w:p w14:paraId="449B650F" w14:textId="77777777" w:rsidR="00C55CAD" w:rsidRPr="000A17B7" w:rsidRDefault="00C55CAD" w:rsidP="00C55CAD">
      <w:pPr>
        <w:spacing w:after="0"/>
        <w:ind w:left="360"/>
        <w:rPr>
          <w:rFonts w:cstheme="minorHAnsi"/>
          <w:bCs/>
          <w14:textOutline w14:w="0" w14:cap="flat" w14:cmpd="sng" w14:algn="ctr">
            <w14:noFill/>
            <w14:prstDash w14:val="solid"/>
            <w14:round/>
          </w14:textOutline>
          <w14:props3d w14:extrusionH="57150" w14:contourW="0" w14:prstMaterial="softEdge">
            <w14:bevelT w14:w="25400" w14:h="38100" w14:prst="circle"/>
          </w14:props3d>
        </w:rPr>
      </w:pPr>
      <w:r w:rsidRPr="000A17B7">
        <w:rPr>
          <w:rFonts w:cstheme="minorHAnsi"/>
        </w:rPr>
        <w:t>Richard Sigrist continued to help us with the communion until April when his PTO expired and we gave him a gift as a thank you. Thank you to all who have helped to keep things running.</w:t>
      </w:r>
    </w:p>
    <w:p w14:paraId="1880C7BE" w14:textId="77777777" w:rsidR="00C55CAD" w:rsidRPr="000A17B7" w:rsidRDefault="00C55CAD" w:rsidP="00C55CAD">
      <w:pPr>
        <w:ind w:left="360"/>
        <w:rPr>
          <w:rFonts w:cstheme="minorHAnsi"/>
        </w:rPr>
      </w:pPr>
      <w:r w:rsidRPr="000A17B7">
        <w:rPr>
          <w:rFonts w:cstheme="minorHAnsi"/>
        </w:rPr>
        <w:t>I found someone to take 4 weddings for 2026 and Robyn is happy for them to continue as planned.</w:t>
      </w:r>
    </w:p>
    <w:p w14:paraId="1F7B8EF4" w14:textId="77777777" w:rsidR="00C55CAD" w:rsidRPr="000A17B7" w:rsidRDefault="00C55CAD" w:rsidP="00C55CAD">
      <w:pPr>
        <w:rPr>
          <w:rFonts w:eastAsia="Times New Roman" w:cstheme="minorHAnsi"/>
          <w:color w:val="222222"/>
          <w:kern w:val="0"/>
          <w:lang w:eastAsia="en-GB"/>
          <w14:ligatures w14:val="none"/>
        </w:rPr>
      </w:pPr>
      <w:r w:rsidRPr="000A17B7">
        <w:rPr>
          <w:rFonts w:eastAsia="Times New Roman" w:cstheme="minorHAnsi"/>
          <w:color w:val="222222"/>
          <w:kern w:val="0"/>
          <w:lang w:eastAsia="en-GB"/>
          <w14:ligatures w14:val="none"/>
        </w:rPr>
        <w:lastRenderedPageBreak/>
        <w:t>Christmas – service details were delivered to all our neighbourhood and the services were well attended. We offered a Family Carol Service on 24</w:t>
      </w:r>
      <w:r w:rsidRPr="000A17B7">
        <w:rPr>
          <w:rFonts w:eastAsia="Times New Roman" w:cstheme="minorHAnsi"/>
          <w:color w:val="222222"/>
          <w:kern w:val="0"/>
          <w:vertAlign w:val="superscript"/>
          <w:lang w:eastAsia="en-GB"/>
          <w14:ligatures w14:val="none"/>
        </w:rPr>
        <w:t>th</w:t>
      </w:r>
      <w:r w:rsidRPr="000A17B7">
        <w:rPr>
          <w:rFonts w:eastAsia="Times New Roman" w:cstheme="minorHAnsi"/>
          <w:color w:val="222222"/>
          <w:kern w:val="0"/>
          <w:lang w:eastAsia="en-GB"/>
          <w14:ligatures w14:val="none"/>
        </w:rPr>
        <w:t xml:space="preserve"> in the afternoon (89 adults 20 children - </w:t>
      </w:r>
      <w:r w:rsidRPr="000A17B7">
        <w:rPr>
          <w:rFonts w:cstheme="minorHAnsi"/>
        </w:rPr>
        <w:t>notably many younger people without children) and a M</w:t>
      </w:r>
      <w:r w:rsidRPr="000A17B7">
        <w:rPr>
          <w:rFonts w:eastAsia="Times New Roman" w:cstheme="minorHAnsi"/>
          <w:color w:val="222222"/>
          <w:kern w:val="0"/>
          <w:lang w:eastAsia="en-GB"/>
          <w14:ligatures w14:val="none"/>
        </w:rPr>
        <w:t>idnight communion on Christmas Eve. Christmas Day Service was at St Bridget’s</w:t>
      </w:r>
    </w:p>
    <w:p w14:paraId="6227F2B1" w14:textId="77777777" w:rsidR="00C55CAD" w:rsidRPr="000A17B7" w:rsidRDefault="00C55CAD" w:rsidP="00C55CAD">
      <w:pPr>
        <w:spacing w:after="0"/>
        <w:rPr>
          <w:rFonts w:cstheme="minorHAnsi"/>
        </w:rPr>
      </w:pPr>
      <w:r w:rsidRPr="000A17B7">
        <w:rPr>
          <w:rFonts w:cstheme="minorHAnsi"/>
        </w:rPr>
        <w:t>Easter Services were Palm Sunday service 29</w:t>
      </w:r>
      <w:r w:rsidRPr="000A17B7">
        <w:rPr>
          <w:rFonts w:cstheme="minorHAnsi"/>
          <w:vertAlign w:val="superscript"/>
        </w:rPr>
        <w:t>th</w:t>
      </w:r>
      <w:r w:rsidRPr="000A17B7">
        <w:rPr>
          <w:rFonts w:cstheme="minorHAnsi"/>
        </w:rPr>
        <w:t xml:space="preserve"> March – Joint service for our 5 churches in St Mary’s Berrow. Monday 30</w:t>
      </w:r>
      <w:r w:rsidRPr="000A17B7">
        <w:rPr>
          <w:rFonts w:cstheme="minorHAnsi"/>
          <w:vertAlign w:val="superscript"/>
        </w:rPr>
        <w:t>th</w:t>
      </w:r>
      <w:r w:rsidRPr="000A17B7">
        <w:rPr>
          <w:rFonts w:cstheme="minorHAnsi"/>
        </w:rPr>
        <w:t xml:space="preserve"> March Robyn’s Licensing 7pm Friday 3</w:t>
      </w:r>
      <w:r w:rsidRPr="000A17B7">
        <w:rPr>
          <w:rFonts w:cstheme="minorHAnsi"/>
          <w:vertAlign w:val="superscript"/>
        </w:rPr>
        <w:t>rd</w:t>
      </w:r>
      <w:r w:rsidRPr="000A17B7">
        <w:rPr>
          <w:rFonts w:cstheme="minorHAnsi"/>
        </w:rPr>
        <w:t xml:space="preserve"> April 10am Family Activity Morning. Easter Sunrise in Brean and Easter Morning in East Brent all together.</w:t>
      </w:r>
    </w:p>
    <w:p w14:paraId="31965827" w14:textId="77777777" w:rsidR="00C55CAD" w:rsidRPr="000A17B7" w:rsidRDefault="00C55CAD" w:rsidP="00C55CAD">
      <w:pPr>
        <w:rPr>
          <w:rFonts w:cstheme="minorHAnsi"/>
        </w:rPr>
      </w:pPr>
    </w:p>
    <w:p w14:paraId="6FC0A090" w14:textId="77777777" w:rsidR="00C55CAD" w:rsidRPr="000A17B7" w:rsidRDefault="00C55CAD" w:rsidP="00C55CAD">
      <w:pPr>
        <w:shd w:val="clear" w:color="auto" w:fill="FFFFFF"/>
        <w:spacing w:after="0"/>
        <w:rPr>
          <w:rFonts w:cstheme="minorHAnsi"/>
        </w:rPr>
      </w:pPr>
      <w:r w:rsidRPr="000A17B7">
        <w:rPr>
          <w:rFonts w:cstheme="minorHAnsi"/>
          <w:b/>
          <w:bCs/>
        </w:rPr>
        <w:t>Safeguarding</w:t>
      </w:r>
      <w:r w:rsidRPr="000A17B7">
        <w:rPr>
          <w:rFonts w:cstheme="minorHAnsi"/>
        </w:rPr>
        <w:t xml:space="preserve"> - Following negotiation with Diocese and PCC approval Amelia Barber is now our Safeguarding Officer and has undergone the required training. Richard Harrison will be our on the ground contact and a dedicated email address has been set up which they both have access to. </w:t>
      </w:r>
    </w:p>
    <w:p w14:paraId="4BDCB0B1" w14:textId="77777777" w:rsidR="00C55CAD" w:rsidRPr="000A17B7" w:rsidRDefault="00C55CAD" w:rsidP="00C55CAD">
      <w:pPr>
        <w:shd w:val="clear" w:color="auto" w:fill="FFFFFF"/>
        <w:spacing w:after="0"/>
        <w:rPr>
          <w:rFonts w:cstheme="minorHAnsi"/>
        </w:rPr>
      </w:pPr>
      <w:r w:rsidRPr="000A17B7">
        <w:rPr>
          <w:rFonts w:cstheme="minorHAnsi"/>
        </w:rPr>
        <w:t>(</w:t>
      </w:r>
      <w:hyperlink r:id="rId5" w:history="1">
        <w:r w:rsidRPr="000A17B7">
          <w:rPr>
            <w:rStyle w:val="Hyperlink"/>
            <w:rFonts w:cstheme="minorHAnsi"/>
          </w:rPr>
          <w:t>churchsafeguard.berrowandbrean@gmail.com</w:t>
        </w:r>
      </w:hyperlink>
      <w:r w:rsidRPr="000A17B7">
        <w:rPr>
          <w:rFonts w:cstheme="minorHAnsi"/>
        </w:rPr>
        <w:t>)</w:t>
      </w:r>
    </w:p>
    <w:p w14:paraId="6C736438" w14:textId="77777777" w:rsidR="00C55CAD" w:rsidRPr="000A17B7" w:rsidRDefault="00C55CAD" w:rsidP="00C55CAD">
      <w:pPr>
        <w:shd w:val="clear" w:color="auto" w:fill="FFFFFF"/>
        <w:spacing w:after="0"/>
        <w:rPr>
          <w:rFonts w:cstheme="minorHAnsi"/>
        </w:rPr>
      </w:pPr>
      <w:r w:rsidRPr="000A17B7">
        <w:rPr>
          <w:rFonts w:cstheme="minorHAnsi"/>
        </w:rPr>
        <w:t>Lesley Millard will oversee safeguarding at the Hubs.</w:t>
      </w:r>
    </w:p>
    <w:p w14:paraId="21D8A418" w14:textId="3C4E0A17" w:rsidR="00C55CAD" w:rsidRPr="000A17B7" w:rsidRDefault="00C55CAD" w:rsidP="00C55CAD">
      <w:pPr>
        <w:rPr>
          <w:rFonts w:cstheme="minorHAnsi"/>
        </w:rPr>
      </w:pPr>
      <w:r w:rsidRPr="000A17B7">
        <w:rPr>
          <w:rFonts w:cstheme="minorHAnsi"/>
        </w:rPr>
        <w:t xml:space="preserve">Safeguarding meeting was held – Churchwardens from Berrow and Brean, Amelia Barber, Lesley Millard and Richard Harrison. </w:t>
      </w:r>
      <w:r w:rsidR="000A17B7">
        <w:rPr>
          <w:rFonts w:cstheme="minorHAnsi"/>
        </w:rPr>
        <w:t xml:space="preserve">See Amelias report. </w:t>
      </w:r>
      <w:r w:rsidRPr="000A17B7">
        <w:rPr>
          <w:rFonts w:cstheme="minorHAnsi"/>
        </w:rPr>
        <w:t xml:space="preserve">Dashboard was updated. </w:t>
      </w:r>
    </w:p>
    <w:p w14:paraId="0F1BE7FE" w14:textId="77777777" w:rsidR="00C55CAD" w:rsidRPr="000A17B7" w:rsidRDefault="00C55CAD" w:rsidP="00C55CAD">
      <w:pPr>
        <w:rPr>
          <w:rFonts w:cstheme="minorHAnsi"/>
        </w:rPr>
      </w:pPr>
      <w:r w:rsidRPr="000A17B7">
        <w:rPr>
          <w:rFonts w:cstheme="minorHAnsi"/>
        </w:rPr>
        <w:t>I have updated the Safeguarding notices on all notice boards. This includes Verity’s number which has also been sent to all our church members in case they need a visit from one of our LPAs. We have a few less LPAs now due to one person passing away, one stepping down and one person being put off because they are now required to do leadership safeguarding training.</w:t>
      </w:r>
    </w:p>
    <w:p w14:paraId="3C9FA263" w14:textId="77777777" w:rsidR="00C55CAD" w:rsidRPr="000A17B7" w:rsidRDefault="00C55CAD" w:rsidP="00C55CAD">
      <w:pPr>
        <w:shd w:val="clear" w:color="auto" w:fill="FFFFFF"/>
        <w:spacing w:after="0" w:line="240" w:lineRule="auto"/>
        <w:rPr>
          <w:rFonts w:eastAsia="Times New Roman" w:cstheme="minorHAnsi"/>
          <w:color w:val="222222"/>
          <w:kern w:val="0"/>
          <w:lang w:eastAsia="en-GB"/>
          <w14:ligatures w14:val="none"/>
        </w:rPr>
      </w:pPr>
      <w:r w:rsidRPr="000A17B7">
        <w:rPr>
          <w:rFonts w:cstheme="minorHAnsi"/>
          <w:b/>
          <w:bCs/>
        </w:rPr>
        <w:t>Health &amp; Safety</w:t>
      </w:r>
    </w:p>
    <w:p w14:paraId="532582C2" w14:textId="77777777" w:rsidR="00C55CAD" w:rsidRPr="000A17B7" w:rsidRDefault="00C55CAD" w:rsidP="00C55CAD">
      <w:pPr>
        <w:rPr>
          <w:rFonts w:cstheme="minorHAnsi"/>
        </w:rPr>
      </w:pPr>
      <w:r w:rsidRPr="000A17B7">
        <w:rPr>
          <w:rFonts w:cstheme="minorHAnsi"/>
        </w:rPr>
        <w:t>One incident was known of which was recorded and has been safely resolved. Defibrillator checked. First Aid boxes checked. Risk Assessments are up to date.</w:t>
      </w:r>
    </w:p>
    <w:p w14:paraId="384FB068" w14:textId="403F8757" w:rsidR="00C55CAD" w:rsidRPr="000A17B7" w:rsidRDefault="000A17B7" w:rsidP="000A17B7">
      <w:pPr>
        <w:spacing w:after="0" w:line="240" w:lineRule="auto"/>
        <w:jc w:val="center"/>
        <w:rPr>
          <w:rFonts w:eastAsia="Times New Roman" w:cstheme="minorHAnsi"/>
          <w:b/>
          <w:kern w:val="0"/>
          <w:lang w:eastAsia="en-GB"/>
          <w14:ligatures w14:val="none"/>
        </w:rPr>
      </w:pPr>
      <w:r>
        <w:rPr>
          <w:rFonts w:eastAsia="Times New Roman" w:cstheme="minorHAnsi"/>
          <w:b/>
          <w:kern w:val="0"/>
          <w:lang w:eastAsia="en-GB"/>
          <w14:ligatures w14:val="none"/>
        </w:rPr>
        <w:t>*</w:t>
      </w:r>
      <w:r w:rsidRPr="000A17B7">
        <w:rPr>
          <w:rFonts w:eastAsia="Times New Roman" w:cstheme="minorHAnsi"/>
          <w:b/>
          <w:kern w:val="0"/>
          <w:lang w:eastAsia="en-GB"/>
          <w14:ligatures w14:val="none"/>
        </w:rPr>
        <w:t>ST. MARY'S CHURCH ELECTORAL ROLL REPORT</w:t>
      </w:r>
    </w:p>
    <w:p w14:paraId="642F4DC9" w14:textId="77777777" w:rsidR="00C55CAD" w:rsidRPr="000A17B7" w:rsidRDefault="00C55CAD" w:rsidP="00C55CAD">
      <w:pPr>
        <w:spacing w:after="0" w:line="240" w:lineRule="auto"/>
        <w:rPr>
          <w:rFonts w:eastAsia="Times New Roman" w:cstheme="minorHAnsi"/>
          <w:b/>
          <w:kern w:val="0"/>
          <w:lang w:eastAsia="en-GB"/>
          <w14:ligatures w14:val="none"/>
        </w:rPr>
      </w:pPr>
    </w:p>
    <w:p w14:paraId="05C80738" w14:textId="77777777" w:rsidR="00C55CAD" w:rsidRPr="000A17B7" w:rsidRDefault="00C55CAD" w:rsidP="00C55CAD">
      <w:pPr>
        <w:spacing w:after="0" w:line="240" w:lineRule="auto"/>
        <w:rPr>
          <w:rFonts w:eastAsia="Times New Roman" w:cstheme="minorHAnsi"/>
          <w:kern w:val="0"/>
          <w:lang w:eastAsia="en-GB"/>
          <w14:ligatures w14:val="none"/>
        </w:rPr>
      </w:pPr>
      <w:r w:rsidRPr="000A17B7">
        <w:rPr>
          <w:rFonts w:eastAsia="Times New Roman" w:cstheme="minorHAnsi"/>
          <w:kern w:val="0"/>
          <w:lang w:eastAsia="en-GB"/>
          <w14:ligatures w14:val="none"/>
        </w:rPr>
        <w:t>Last year a full review of the Electoral Roll was completed and at April 2025 there were 52 names on the Roll.</w:t>
      </w:r>
    </w:p>
    <w:p w14:paraId="65C991BC" w14:textId="77777777" w:rsidR="00C55CAD" w:rsidRPr="000A17B7" w:rsidRDefault="00C55CAD" w:rsidP="00C55CAD">
      <w:pPr>
        <w:spacing w:after="0" w:line="240" w:lineRule="auto"/>
        <w:rPr>
          <w:rFonts w:eastAsia="Times New Roman" w:cstheme="minorHAnsi"/>
          <w:kern w:val="0"/>
          <w:lang w:eastAsia="en-GB"/>
          <w14:ligatures w14:val="none"/>
        </w:rPr>
      </w:pPr>
    </w:p>
    <w:p w14:paraId="00E8C174" w14:textId="77777777" w:rsidR="00C55CAD" w:rsidRPr="000A17B7" w:rsidRDefault="00C55CAD" w:rsidP="00C55CAD">
      <w:pPr>
        <w:spacing w:after="0" w:line="240" w:lineRule="auto"/>
        <w:rPr>
          <w:rFonts w:eastAsia="Times New Roman" w:cstheme="minorHAnsi"/>
          <w:kern w:val="0"/>
          <w:lang w:eastAsia="en-GB"/>
          <w14:ligatures w14:val="none"/>
        </w:rPr>
      </w:pPr>
      <w:r w:rsidRPr="000A17B7">
        <w:rPr>
          <w:rFonts w:eastAsia="Times New Roman" w:cstheme="minorHAnsi"/>
          <w:kern w:val="0"/>
          <w:lang w:eastAsia="en-GB"/>
          <w14:ligatures w14:val="none"/>
        </w:rPr>
        <w:t xml:space="preserve">This year the Electoral Roll has been updated and two names of </w:t>
      </w:r>
      <w:proofErr w:type="gramStart"/>
      <w:r w:rsidRPr="000A17B7">
        <w:rPr>
          <w:rFonts w:eastAsia="Times New Roman" w:cstheme="minorHAnsi"/>
          <w:kern w:val="0"/>
          <w:lang w:eastAsia="en-GB"/>
          <w14:ligatures w14:val="none"/>
        </w:rPr>
        <w:t>folk  (</w:t>
      </w:r>
      <w:proofErr w:type="gramEnd"/>
      <w:r w:rsidRPr="000A17B7">
        <w:rPr>
          <w:rFonts w:eastAsia="Times New Roman" w:cstheme="minorHAnsi"/>
          <w:kern w:val="0"/>
          <w:lang w:eastAsia="en-GB"/>
          <w14:ligatures w14:val="none"/>
        </w:rPr>
        <w:t>one who has died and one who has moved away) have been removed and six names added, making 56 on St Mary's Electoral Roll at April 2026</w:t>
      </w:r>
    </w:p>
    <w:p w14:paraId="7C521EAF" w14:textId="77777777" w:rsidR="00C55CAD" w:rsidRPr="000A17B7" w:rsidRDefault="00C55CAD" w:rsidP="00C55CAD">
      <w:pPr>
        <w:spacing w:after="0" w:line="240" w:lineRule="auto"/>
        <w:rPr>
          <w:rFonts w:eastAsia="Times New Roman" w:cstheme="minorHAnsi"/>
          <w:kern w:val="0"/>
          <w:lang w:eastAsia="en-GB"/>
          <w14:ligatures w14:val="none"/>
        </w:rPr>
      </w:pPr>
    </w:p>
    <w:p w14:paraId="2FFCFEE9" w14:textId="73216A06" w:rsidR="00C55CAD" w:rsidRPr="000A17B7" w:rsidRDefault="00C55CAD" w:rsidP="00C55CAD">
      <w:pPr>
        <w:spacing w:after="0" w:line="240" w:lineRule="auto"/>
        <w:rPr>
          <w:rFonts w:eastAsia="Times New Roman" w:cstheme="minorHAnsi"/>
          <w:kern w:val="0"/>
          <w:lang w:eastAsia="en-GB"/>
          <w14:ligatures w14:val="none"/>
        </w:rPr>
      </w:pPr>
      <w:r w:rsidRPr="000A17B7">
        <w:rPr>
          <w:rFonts w:eastAsia="Times New Roman" w:cstheme="minorHAnsi"/>
          <w:kern w:val="0"/>
          <w:lang w:eastAsia="en-GB"/>
          <w14:ligatures w14:val="none"/>
        </w:rPr>
        <w:t>The New Electoral Roll has been available in Church for checking.</w:t>
      </w:r>
    </w:p>
    <w:p w14:paraId="17CBFE93" w14:textId="77777777" w:rsidR="00C55CAD" w:rsidRPr="000A17B7" w:rsidRDefault="00C55CAD" w:rsidP="00C55CAD">
      <w:pPr>
        <w:spacing w:after="0" w:line="240" w:lineRule="auto"/>
        <w:rPr>
          <w:rFonts w:eastAsia="Times New Roman" w:cstheme="minorHAnsi"/>
          <w:kern w:val="0"/>
          <w:lang w:eastAsia="en-GB"/>
          <w14:ligatures w14:val="none"/>
        </w:rPr>
      </w:pPr>
    </w:p>
    <w:p w14:paraId="07F1FD49" w14:textId="77777777" w:rsidR="00C55CAD" w:rsidRPr="000A17B7" w:rsidRDefault="00C55CAD" w:rsidP="00C55CAD">
      <w:pPr>
        <w:spacing w:after="0" w:line="240" w:lineRule="auto"/>
        <w:rPr>
          <w:rFonts w:eastAsia="Times New Roman" w:cstheme="minorHAnsi"/>
          <w:kern w:val="0"/>
          <w:lang w:eastAsia="en-GB"/>
          <w14:ligatures w14:val="none"/>
        </w:rPr>
      </w:pPr>
      <w:r w:rsidRPr="000A17B7">
        <w:rPr>
          <w:rFonts w:eastAsia="Times New Roman" w:cstheme="minorHAnsi"/>
          <w:kern w:val="0"/>
          <w:lang w:eastAsia="en-GB"/>
          <w14:ligatures w14:val="none"/>
        </w:rPr>
        <w:t xml:space="preserve">Joan Riches </w:t>
      </w:r>
    </w:p>
    <w:p w14:paraId="698E8F9E" w14:textId="77777777" w:rsidR="00C55CAD" w:rsidRPr="000A17B7" w:rsidRDefault="00C55CAD" w:rsidP="00C55CAD">
      <w:pPr>
        <w:spacing w:after="0" w:line="240" w:lineRule="auto"/>
        <w:rPr>
          <w:rFonts w:eastAsia="Times New Roman" w:cstheme="minorHAnsi"/>
          <w:kern w:val="0"/>
          <w:lang w:eastAsia="en-GB"/>
          <w14:ligatures w14:val="none"/>
        </w:rPr>
      </w:pPr>
      <w:r w:rsidRPr="000A17B7">
        <w:rPr>
          <w:rFonts w:eastAsia="Times New Roman" w:cstheme="minorHAnsi"/>
          <w:kern w:val="0"/>
          <w:lang w:eastAsia="en-GB"/>
          <w14:ligatures w14:val="none"/>
        </w:rPr>
        <w:t>April 2026</w:t>
      </w:r>
    </w:p>
    <w:p w14:paraId="3726D969" w14:textId="77777777" w:rsidR="00C55CAD" w:rsidRPr="000A17B7" w:rsidRDefault="00C55CAD" w:rsidP="00C55CAD">
      <w:pPr>
        <w:spacing w:after="0" w:line="240" w:lineRule="auto"/>
        <w:rPr>
          <w:rFonts w:eastAsia="Times New Roman" w:cstheme="minorHAnsi"/>
          <w:kern w:val="0"/>
          <w:lang w:eastAsia="en-GB"/>
          <w14:ligatures w14:val="none"/>
        </w:rPr>
      </w:pPr>
    </w:p>
    <w:p w14:paraId="6936C113" w14:textId="77777777" w:rsidR="00C55CAD" w:rsidRPr="000A17B7" w:rsidRDefault="00C55CAD" w:rsidP="00C55CAD">
      <w:pPr>
        <w:spacing w:after="0" w:line="240" w:lineRule="auto"/>
        <w:rPr>
          <w:rFonts w:eastAsia="Times New Roman" w:cstheme="minorHAnsi"/>
          <w:kern w:val="0"/>
          <w:lang w:eastAsia="en-GB"/>
          <w14:ligatures w14:val="none"/>
        </w:rPr>
      </w:pPr>
    </w:p>
    <w:p w14:paraId="6224EA77" w14:textId="6037F902" w:rsidR="00C55CAD" w:rsidRPr="000A17B7" w:rsidRDefault="000A17B7" w:rsidP="000A17B7">
      <w:pPr>
        <w:pStyle w:val="Standard"/>
        <w:jc w:val="center"/>
        <w:rPr>
          <w:rFonts w:asciiTheme="minorHAnsi" w:hAnsiTheme="minorHAnsi" w:cstheme="minorHAnsi"/>
          <w:b/>
          <w:bCs/>
        </w:rPr>
      </w:pPr>
      <w:r>
        <w:rPr>
          <w:rFonts w:asciiTheme="minorHAnsi" w:hAnsiTheme="minorHAnsi" w:cstheme="minorHAnsi"/>
          <w:b/>
          <w:bCs/>
        </w:rPr>
        <w:t>*</w:t>
      </w:r>
      <w:r w:rsidRPr="000A17B7">
        <w:rPr>
          <w:rFonts w:asciiTheme="minorHAnsi" w:hAnsiTheme="minorHAnsi" w:cstheme="minorHAnsi"/>
          <w:b/>
          <w:bCs/>
        </w:rPr>
        <w:t>PROCEEDINGS OF THE AXBRIDGE DEANERY SYNOD 2025</w:t>
      </w:r>
    </w:p>
    <w:p w14:paraId="3D43BE2F" w14:textId="77777777" w:rsidR="00C55CAD" w:rsidRPr="000A17B7" w:rsidRDefault="00C55CAD" w:rsidP="00C55CAD">
      <w:pPr>
        <w:pStyle w:val="Standard"/>
        <w:rPr>
          <w:rFonts w:asciiTheme="minorHAnsi" w:hAnsiTheme="minorHAnsi" w:cstheme="minorHAnsi"/>
          <w:b/>
          <w:bCs/>
          <w:u w:val="single"/>
        </w:rPr>
      </w:pPr>
    </w:p>
    <w:p w14:paraId="6AE3DA94"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The synod met three times during the year – January, June and October.</w:t>
      </w:r>
    </w:p>
    <w:p w14:paraId="424540DF" w14:textId="77777777" w:rsidR="00C55CAD" w:rsidRPr="000A17B7" w:rsidRDefault="00C55CAD" w:rsidP="00C55CAD">
      <w:pPr>
        <w:pStyle w:val="Standard"/>
        <w:rPr>
          <w:rFonts w:asciiTheme="minorHAnsi" w:hAnsiTheme="minorHAnsi" w:cstheme="minorHAnsi"/>
        </w:rPr>
      </w:pPr>
    </w:p>
    <w:p w14:paraId="75D6946F" w14:textId="77777777" w:rsidR="00C55CAD" w:rsidRPr="000A17B7" w:rsidRDefault="00C55CAD" w:rsidP="00C55CAD">
      <w:pPr>
        <w:pStyle w:val="Standard"/>
        <w:rPr>
          <w:rFonts w:asciiTheme="minorHAnsi" w:hAnsiTheme="minorHAnsi" w:cstheme="minorHAnsi"/>
          <w:b/>
          <w:bCs/>
          <w:u w:val="single"/>
        </w:rPr>
      </w:pPr>
      <w:r w:rsidRPr="000A17B7">
        <w:rPr>
          <w:rFonts w:asciiTheme="minorHAnsi" w:hAnsiTheme="minorHAnsi" w:cstheme="minorHAnsi"/>
          <w:b/>
          <w:bCs/>
          <w:u w:val="single"/>
        </w:rPr>
        <w:t>Meeting-January 2025</w:t>
      </w:r>
    </w:p>
    <w:p w14:paraId="440955F8" w14:textId="77777777" w:rsidR="00C55CAD" w:rsidRPr="000A17B7" w:rsidRDefault="00C55CAD" w:rsidP="00C55CAD">
      <w:pPr>
        <w:pStyle w:val="Standard"/>
        <w:rPr>
          <w:rFonts w:asciiTheme="minorHAnsi" w:hAnsiTheme="minorHAnsi" w:cstheme="minorHAnsi"/>
          <w:b/>
          <w:bCs/>
          <w:u w:val="single"/>
        </w:rPr>
      </w:pPr>
    </w:p>
    <w:p w14:paraId="3533D772"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The meeting was held on 25</w:t>
      </w:r>
      <w:r w:rsidRPr="000A17B7">
        <w:rPr>
          <w:rFonts w:asciiTheme="minorHAnsi" w:hAnsiTheme="minorHAnsi" w:cstheme="minorHAnsi"/>
          <w:vertAlign w:val="superscript"/>
        </w:rPr>
        <w:t>th</w:t>
      </w:r>
      <w:r w:rsidRPr="000A17B7">
        <w:rPr>
          <w:rFonts w:asciiTheme="minorHAnsi" w:hAnsiTheme="minorHAnsi" w:cstheme="minorHAnsi"/>
        </w:rPr>
        <w:t xml:space="preserve"> January 2025 at St Peter's, Draycott and began with an act of worship led by Thea Oliver.</w:t>
      </w:r>
    </w:p>
    <w:p w14:paraId="20DD0DC7"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 xml:space="preserve">Richard Neill welcomed everyone and thanked Jenny </w:t>
      </w:r>
      <w:proofErr w:type="gramStart"/>
      <w:r w:rsidRPr="000A17B7">
        <w:rPr>
          <w:rFonts w:asciiTheme="minorHAnsi" w:hAnsiTheme="minorHAnsi" w:cstheme="minorHAnsi"/>
        </w:rPr>
        <w:t>Hollingsworth(</w:t>
      </w:r>
      <w:proofErr w:type="gramEnd"/>
      <w:r w:rsidRPr="000A17B7">
        <w:rPr>
          <w:rFonts w:asciiTheme="minorHAnsi" w:hAnsiTheme="minorHAnsi" w:cstheme="minorHAnsi"/>
        </w:rPr>
        <w:t>Diocesan Secretary and CEO of the Diocesan Board of Finance) and Jacqui Carriera-</w:t>
      </w:r>
      <w:proofErr w:type="gramStart"/>
      <w:r w:rsidRPr="000A17B7">
        <w:rPr>
          <w:rFonts w:asciiTheme="minorHAnsi" w:hAnsiTheme="minorHAnsi" w:cstheme="minorHAnsi"/>
        </w:rPr>
        <w:t>White(</w:t>
      </w:r>
      <w:proofErr w:type="gramEnd"/>
      <w:r w:rsidRPr="000A17B7">
        <w:rPr>
          <w:rFonts w:asciiTheme="minorHAnsi" w:hAnsiTheme="minorHAnsi" w:cstheme="minorHAnsi"/>
        </w:rPr>
        <w:t xml:space="preserve">Diocesan Advisory Committee </w:t>
      </w:r>
      <w:proofErr w:type="gramStart"/>
      <w:r w:rsidRPr="000A17B7">
        <w:rPr>
          <w:rFonts w:asciiTheme="minorHAnsi" w:hAnsiTheme="minorHAnsi" w:cstheme="minorHAnsi"/>
        </w:rPr>
        <w:t>Secretary)for</w:t>
      </w:r>
      <w:proofErr w:type="gramEnd"/>
      <w:r w:rsidRPr="000A17B7">
        <w:rPr>
          <w:rFonts w:asciiTheme="minorHAnsi" w:hAnsiTheme="minorHAnsi" w:cstheme="minorHAnsi"/>
        </w:rPr>
        <w:t xml:space="preserve"> coming to the meeting to address synod's questions.</w:t>
      </w:r>
    </w:p>
    <w:p w14:paraId="5B664B35" w14:textId="77777777" w:rsidR="00C55CAD" w:rsidRPr="000A17B7" w:rsidRDefault="00C55CAD" w:rsidP="00C55CAD">
      <w:pPr>
        <w:pStyle w:val="Standard"/>
        <w:rPr>
          <w:rFonts w:asciiTheme="minorHAnsi" w:hAnsiTheme="minorHAnsi" w:cstheme="minorHAnsi"/>
        </w:rPr>
      </w:pPr>
    </w:p>
    <w:p w14:paraId="7E6007C4"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 xml:space="preserve">Gary </w:t>
      </w:r>
      <w:proofErr w:type="gramStart"/>
      <w:r w:rsidRPr="000A17B7">
        <w:rPr>
          <w:rFonts w:asciiTheme="minorHAnsi" w:hAnsiTheme="minorHAnsi" w:cstheme="minorHAnsi"/>
        </w:rPr>
        <w:t>Orriss(</w:t>
      </w:r>
      <w:proofErr w:type="gramEnd"/>
      <w:r w:rsidRPr="000A17B7">
        <w:rPr>
          <w:rFonts w:asciiTheme="minorHAnsi" w:hAnsiTheme="minorHAnsi" w:cstheme="minorHAnsi"/>
        </w:rPr>
        <w:t xml:space="preserve">Lay Dean) asked the meeting to make a decision regarding the proposed synod lunch-an opportunity for members to get to know each other better and build community. It was agreed that this </w:t>
      </w:r>
      <w:r w:rsidRPr="000A17B7">
        <w:rPr>
          <w:rFonts w:asciiTheme="minorHAnsi" w:hAnsiTheme="minorHAnsi" w:cstheme="minorHAnsi"/>
        </w:rPr>
        <w:lastRenderedPageBreak/>
        <w:t>would go ahead on 12</w:t>
      </w:r>
      <w:r w:rsidRPr="000A17B7">
        <w:rPr>
          <w:rFonts w:asciiTheme="minorHAnsi" w:hAnsiTheme="minorHAnsi" w:cstheme="minorHAnsi"/>
          <w:vertAlign w:val="superscript"/>
        </w:rPr>
        <w:t>th</w:t>
      </w:r>
      <w:r w:rsidRPr="000A17B7">
        <w:rPr>
          <w:rFonts w:asciiTheme="minorHAnsi" w:hAnsiTheme="minorHAnsi" w:cstheme="minorHAnsi"/>
        </w:rPr>
        <w:t xml:space="preserve"> April.</w:t>
      </w:r>
    </w:p>
    <w:p w14:paraId="4516F066" w14:textId="77777777" w:rsidR="00C55CAD" w:rsidRPr="000A17B7" w:rsidRDefault="00C55CAD" w:rsidP="00C55CAD">
      <w:pPr>
        <w:pStyle w:val="Standard"/>
        <w:rPr>
          <w:rFonts w:asciiTheme="minorHAnsi" w:hAnsiTheme="minorHAnsi" w:cstheme="minorHAnsi"/>
        </w:rPr>
      </w:pPr>
    </w:p>
    <w:p w14:paraId="1C115F2F" w14:textId="77777777" w:rsidR="00C55CAD" w:rsidRPr="000A17B7" w:rsidRDefault="00C55CAD" w:rsidP="00C55CAD">
      <w:pPr>
        <w:pStyle w:val="Standard"/>
        <w:rPr>
          <w:rFonts w:asciiTheme="minorHAnsi" w:hAnsiTheme="minorHAnsi" w:cstheme="minorHAnsi"/>
          <w:u w:val="single"/>
        </w:rPr>
      </w:pPr>
      <w:r w:rsidRPr="000A17B7">
        <w:rPr>
          <w:rFonts w:asciiTheme="minorHAnsi" w:hAnsiTheme="minorHAnsi" w:cstheme="minorHAnsi"/>
          <w:u w:val="single"/>
        </w:rPr>
        <w:t>Presentation and Questions</w:t>
      </w:r>
    </w:p>
    <w:p w14:paraId="617D57A7" w14:textId="77777777" w:rsidR="00C55CAD" w:rsidRPr="000A17B7" w:rsidRDefault="00C55CAD" w:rsidP="00C55CAD">
      <w:pPr>
        <w:pStyle w:val="Standard"/>
        <w:rPr>
          <w:rFonts w:asciiTheme="minorHAnsi" w:hAnsiTheme="minorHAnsi" w:cstheme="minorHAnsi"/>
          <w:u w:val="single"/>
        </w:rPr>
      </w:pPr>
    </w:p>
    <w:p w14:paraId="209889BF"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There now followed a discussion on the list of questions as submitted previously by parishes. (Copies will be available at the PCC meeting).</w:t>
      </w:r>
    </w:p>
    <w:p w14:paraId="08FD172C" w14:textId="77777777" w:rsidR="00C55CAD" w:rsidRPr="000A17B7" w:rsidRDefault="00C55CAD" w:rsidP="00C55CAD">
      <w:pPr>
        <w:pStyle w:val="Standard"/>
        <w:rPr>
          <w:rFonts w:asciiTheme="minorHAnsi" w:hAnsiTheme="minorHAnsi" w:cstheme="minorHAnsi"/>
          <w:u w:val="single"/>
        </w:rPr>
      </w:pPr>
      <w:r w:rsidRPr="000A17B7">
        <w:rPr>
          <w:rFonts w:asciiTheme="minorHAnsi" w:hAnsiTheme="minorHAnsi" w:cstheme="minorHAnsi"/>
          <w:u w:val="single"/>
        </w:rPr>
        <w:t>Benefices in Vacancy</w:t>
      </w:r>
    </w:p>
    <w:p w14:paraId="706EBBAA"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Berrow, Brean and Three Saints:  Richard Sigrist is offering a service per month, for which we are very grateful. The post is being advertised for a second time as there was no response after the first advert.</w:t>
      </w:r>
    </w:p>
    <w:p w14:paraId="632249F0"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 xml:space="preserve">Priddy, Easton and Westbury-sub-Mendip:  </w:t>
      </w:r>
      <w:proofErr w:type="gramStart"/>
      <w:r w:rsidRPr="000A17B7">
        <w:rPr>
          <w:rFonts w:asciiTheme="minorHAnsi" w:hAnsiTheme="minorHAnsi" w:cstheme="minorHAnsi"/>
        </w:rPr>
        <w:t>Well</w:t>
      </w:r>
      <w:proofErr w:type="gramEnd"/>
      <w:r w:rsidRPr="000A17B7">
        <w:rPr>
          <w:rFonts w:asciiTheme="minorHAnsi" w:hAnsiTheme="minorHAnsi" w:cstheme="minorHAnsi"/>
        </w:rPr>
        <w:t xml:space="preserve"> supported by retired clergy and clergy from Wells and Cheddar benefice. Possible move into Shepton Mallet deanery but nothing official yet. Can keep services going but day to day mission is hard to facilitate.</w:t>
      </w:r>
    </w:p>
    <w:p w14:paraId="357B6CA8"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 xml:space="preserve">Crook Peak:  </w:t>
      </w:r>
      <w:proofErr w:type="gramStart"/>
      <w:r w:rsidRPr="000A17B7">
        <w:rPr>
          <w:rFonts w:asciiTheme="minorHAnsi" w:hAnsiTheme="minorHAnsi" w:cstheme="minorHAnsi"/>
        </w:rPr>
        <w:t>a</w:t>
      </w:r>
      <w:proofErr w:type="gramEnd"/>
      <w:r w:rsidRPr="000A17B7">
        <w:rPr>
          <w:rFonts w:asciiTheme="minorHAnsi" w:hAnsiTheme="minorHAnsi" w:cstheme="minorHAnsi"/>
        </w:rPr>
        <w:t xml:space="preserve"> United Parish since 1985. Six ancient listed churches all looked after by a single PCC. Been in Vacancy for 3.5 years and soon to be incorporated into the benefice </w:t>
      </w:r>
      <w:proofErr w:type="gramStart"/>
      <w:r w:rsidRPr="000A17B7">
        <w:rPr>
          <w:rFonts w:asciiTheme="minorHAnsi" w:hAnsiTheme="minorHAnsi" w:cstheme="minorHAnsi"/>
        </w:rPr>
        <w:t>of  Axbridge</w:t>
      </w:r>
      <w:proofErr w:type="gramEnd"/>
      <w:r w:rsidRPr="000A17B7">
        <w:rPr>
          <w:rFonts w:asciiTheme="minorHAnsi" w:hAnsiTheme="minorHAnsi" w:cstheme="minorHAnsi"/>
        </w:rPr>
        <w:t>, Shipham and Rowberrow. Intend to celebrate 40 years of being a United Parish by staging various events across the 6 villages.</w:t>
      </w:r>
    </w:p>
    <w:p w14:paraId="27C06CDA" w14:textId="3616D65E"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Rev. Thea Oliver led the closing prayer and blessing.</w:t>
      </w:r>
    </w:p>
    <w:p w14:paraId="1C1CAB3C" w14:textId="77777777" w:rsidR="00C55CAD" w:rsidRPr="000A17B7" w:rsidRDefault="00C55CAD" w:rsidP="00C55CAD">
      <w:pPr>
        <w:pStyle w:val="Standard"/>
        <w:rPr>
          <w:rFonts w:asciiTheme="minorHAnsi" w:hAnsiTheme="minorHAnsi" w:cstheme="minorHAnsi"/>
          <w:b/>
          <w:bCs/>
          <w:u w:val="single"/>
        </w:rPr>
      </w:pPr>
      <w:r w:rsidRPr="000A17B7">
        <w:rPr>
          <w:rFonts w:asciiTheme="minorHAnsi" w:hAnsiTheme="minorHAnsi" w:cstheme="minorHAnsi"/>
          <w:b/>
          <w:bCs/>
          <w:u w:val="single"/>
        </w:rPr>
        <w:t>Meeting-June 2025</w:t>
      </w:r>
    </w:p>
    <w:p w14:paraId="12E1CD94" w14:textId="77777777" w:rsidR="00C55CAD" w:rsidRPr="000A17B7" w:rsidRDefault="00C55CAD" w:rsidP="00C55CAD">
      <w:pPr>
        <w:pStyle w:val="Standard"/>
        <w:rPr>
          <w:rFonts w:asciiTheme="minorHAnsi" w:hAnsiTheme="minorHAnsi" w:cstheme="minorHAnsi"/>
        </w:rPr>
      </w:pPr>
    </w:p>
    <w:p w14:paraId="7B9863C1" w14:textId="77777777" w:rsidR="00C55CAD" w:rsidRPr="000A17B7" w:rsidRDefault="00C55CAD" w:rsidP="00C55CAD">
      <w:pPr>
        <w:pStyle w:val="Standard"/>
        <w:rPr>
          <w:rFonts w:asciiTheme="minorHAnsi" w:hAnsiTheme="minorHAnsi" w:cstheme="minorHAnsi"/>
          <w:u w:val="single"/>
        </w:rPr>
      </w:pPr>
      <w:r w:rsidRPr="000A17B7">
        <w:rPr>
          <w:rFonts w:asciiTheme="minorHAnsi" w:hAnsiTheme="minorHAnsi" w:cstheme="minorHAnsi"/>
          <w:u w:val="single"/>
        </w:rPr>
        <w:t>Pimms &amp; Hymns</w:t>
      </w:r>
    </w:p>
    <w:p w14:paraId="2037DDC6" w14:textId="77777777" w:rsidR="00C55CAD" w:rsidRPr="000A17B7" w:rsidRDefault="00C55CAD" w:rsidP="00C55CAD">
      <w:pPr>
        <w:pStyle w:val="Standard"/>
        <w:rPr>
          <w:rFonts w:asciiTheme="minorHAnsi" w:hAnsiTheme="minorHAnsi" w:cstheme="minorHAnsi"/>
          <w:u w:val="single"/>
        </w:rPr>
      </w:pPr>
    </w:p>
    <w:p w14:paraId="1A43B5BF"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Synod gathered in the grounds of St Mary's, Wedmore on a beautiful summer evening on 11</w:t>
      </w:r>
      <w:r w:rsidRPr="000A17B7">
        <w:rPr>
          <w:rFonts w:asciiTheme="minorHAnsi" w:hAnsiTheme="minorHAnsi" w:cstheme="minorHAnsi"/>
          <w:vertAlign w:val="superscript"/>
        </w:rPr>
        <w:t>th</w:t>
      </w:r>
      <w:r w:rsidRPr="000A17B7">
        <w:rPr>
          <w:rFonts w:asciiTheme="minorHAnsi" w:hAnsiTheme="minorHAnsi" w:cstheme="minorHAnsi"/>
        </w:rPr>
        <w:t xml:space="preserve"> June, for a relaxed social time over a glass of Pimms and some nibbles, and then moved into the church for a </w:t>
      </w:r>
      <w:proofErr w:type="gramStart"/>
      <w:r w:rsidRPr="000A17B7">
        <w:rPr>
          <w:rFonts w:asciiTheme="minorHAnsi" w:hAnsiTheme="minorHAnsi" w:cstheme="minorHAnsi"/>
        </w:rPr>
        <w:t>songs of praise time</w:t>
      </w:r>
      <w:proofErr w:type="gramEnd"/>
      <w:r w:rsidRPr="000A17B7">
        <w:rPr>
          <w:rFonts w:asciiTheme="minorHAnsi" w:hAnsiTheme="minorHAnsi" w:cstheme="minorHAnsi"/>
        </w:rPr>
        <w:t xml:space="preserve"> of worship together. The hymns had been chosen by individuals and parishes across the deanery, all with a special meaning.</w:t>
      </w:r>
    </w:p>
    <w:p w14:paraId="32A0186F" w14:textId="77777777" w:rsidR="00C55CAD" w:rsidRPr="000A17B7" w:rsidRDefault="00C55CAD" w:rsidP="00C55CAD">
      <w:pPr>
        <w:pStyle w:val="Standard"/>
        <w:rPr>
          <w:rFonts w:asciiTheme="minorHAnsi" w:hAnsiTheme="minorHAnsi" w:cstheme="minorHAnsi"/>
        </w:rPr>
      </w:pPr>
    </w:p>
    <w:p w14:paraId="42D62F11"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Mike Brownbill introduced us to a hymn that has been inspiration to him, titled “Sing we a song of high revolt”. It is based on the Magnificat and set to the tune “Tannenbaum”.</w:t>
      </w:r>
    </w:p>
    <w:p w14:paraId="2DD889BA" w14:textId="77777777" w:rsidR="00C55CAD" w:rsidRPr="000A17B7" w:rsidRDefault="00C55CAD" w:rsidP="00C55CAD">
      <w:pPr>
        <w:pStyle w:val="Standard"/>
        <w:rPr>
          <w:rFonts w:asciiTheme="minorHAnsi" w:hAnsiTheme="minorHAnsi" w:cstheme="minorHAnsi"/>
        </w:rPr>
      </w:pPr>
    </w:p>
    <w:p w14:paraId="67286349"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We heard from Ron Green (St John's, Highbridge) about his inspiring and encouraging faith journey, which had brought him to being confirmed in Wells Cathedral last November.</w:t>
      </w:r>
    </w:p>
    <w:p w14:paraId="1375C2A3" w14:textId="77777777" w:rsidR="00C55CAD" w:rsidRPr="000A17B7" w:rsidRDefault="00C55CAD" w:rsidP="00C55CAD">
      <w:pPr>
        <w:pStyle w:val="Standard"/>
        <w:rPr>
          <w:rFonts w:asciiTheme="minorHAnsi" w:hAnsiTheme="minorHAnsi" w:cstheme="minorHAnsi"/>
        </w:rPr>
      </w:pPr>
    </w:p>
    <w:p w14:paraId="27B895E6" w14:textId="77777777" w:rsidR="00C55CAD" w:rsidRPr="000A17B7" w:rsidRDefault="00C55CAD" w:rsidP="00C55CAD">
      <w:pPr>
        <w:pStyle w:val="Standard"/>
        <w:rPr>
          <w:rFonts w:asciiTheme="minorHAnsi" w:hAnsiTheme="minorHAnsi" w:cstheme="minorHAnsi"/>
          <w:u w:val="single"/>
        </w:rPr>
      </w:pPr>
      <w:r w:rsidRPr="000A17B7">
        <w:rPr>
          <w:rFonts w:asciiTheme="minorHAnsi" w:hAnsiTheme="minorHAnsi" w:cstheme="minorHAnsi"/>
          <w:u w:val="single"/>
        </w:rPr>
        <w:t>News &amp; Information</w:t>
      </w:r>
    </w:p>
    <w:p w14:paraId="6F5B523F" w14:textId="77777777" w:rsidR="00C55CAD" w:rsidRPr="000A17B7" w:rsidRDefault="00C55CAD" w:rsidP="00C55CAD">
      <w:pPr>
        <w:pStyle w:val="Standard"/>
        <w:rPr>
          <w:rFonts w:asciiTheme="minorHAnsi" w:hAnsiTheme="minorHAnsi" w:cstheme="minorHAnsi"/>
        </w:rPr>
      </w:pPr>
    </w:p>
    <w:p w14:paraId="1D6F35D9"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Rev'd Martin Little has been appointed to Holy Trinity, Headington Quarry, in the Diocese of Oxford. He will be moving over the Summer. The post is very suited to him. The context is part suburban, part rural and he will be drawing on his experience from Highbridge where he has been for over 4 years. The church is where C.</w:t>
      </w:r>
      <w:proofErr w:type="gramStart"/>
      <w:r w:rsidRPr="000A17B7">
        <w:rPr>
          <w:rFonts w:asciiTheme="minorHAnsi" w:hAnsiTheme="minorHAnsi" w:cstheme="minorHAnsi"/>
        </w:rPr>
        <w:t>S.Lewis</w:t>
      </w:r>
      <w:proofErr w:type="gramEnd"/>
      <w:r w:rsidRPr="000A17B7">
        <w:rPr>
          <w:rFonts w:asciiTheme="minorHAnsi" w:hAnsiTheme="minorHAnsi" w:cstheme="minorHAnsi"/>
        </w:rPr>
        <w:t xml:space="preserve"> worshipped and is buried, and this draws in many visitors.</w:t>
      </w:r>
    </w:p>
    <w:p w14:paraId="4E717C28" w14:textId="77777777" w:rsidR="00C55CAD" w:rsidRPr="000A17B7" w:rsidRDefault="00C55CAD" w:rsidP="00C55CAD">
      <w:pPr>
        <w:pStyle w:val="Standard"/>
        <w:rPr>
          <w:rFonts w:asciiTheme="minorHAnsi" w:hAnsiTheme="minorHAnsi" w:cstheme="minorHAnsi"/>
        </w:rPr>
      </w:pPr>
    </w:p>
    <w:p w14:paraId="72B4D874" w14:textId="77777777" w:rsidR="00C55CAD" w:rsidRPr="000A17B7" w:rsidRDefault="00C55CAD" w:rsidP="00C55CAD">
      <w:pPr>
        <w:pStyle w:val="Standard"/>
        <w:rPr>
          <w:rFonts w:asciiTheme="minorHAnsi" w:hAnsiTheme="minorHAnsi" w:cstheme="minorHAnsi"/>
          <w:u w:val="single"/>
        </w:rPr>
      </w:pPr>
      <w:r w:rsidRPr="000A17B7">
        <w:rPr>
          <w:rFonts w:asciiTheme="minorHAnsi" w:hAnsiTheme="minorHAnsi" w:cstheme="minorHAnsi"/>
          <w:u w:val="single"/>
        </w:rPr>
        <w:t>Benefices undergoing reorganisation</w:t>
      </w:r>
    </w:p>
    <w:p w14:paraId="1EE0D6C0" w14:textId="77777777" w:rsidR="00C55CAD" w:rsidRPr="000A17B7" w:rsidRDefault="00C55CAD" w:rsidP="00C55CAD">
      <w:pPr>
        <w:pStyle w:val="Standard"/>
        <w:rPr>
          <w:rFonts w:asciiTheme="minorHAnsi" w:hAnsiTheme="minorHAnsi" w:cstheme="minorHAnsi"/>
        </w:rPr>
      </w:pPr>
    </w:p>
    <w:p w14:paraId="329B39ED"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b/>
          <w:bCs/>
        </w:rPr>
        <w:t>Three Saints/Berrow &amp; Brean</w:t>
      </w:r>
      <w:r w:rsidRPr="000A17B7">
        <w:rPr>
          <w:rFonts w:asciiTheme="minorHAnsi" w:hAnsiTheme="minorHAnsi" w:cstheme="minorHAnsi"/>
        </w:rPr>
        <w:t>: In the last 6 months the parishes have made big steps in getting to know each other – lots of laughter! Having the 5</w:t>
      </w:r>
      <w:r w:rsidRPr="000A17B7">
        <w:rPr>
          <w:rFonts w:asciiTheme="minorHAnsi" w:hAnsiTheme="minorHAnsi" w:cstheme="minorHAnsi"/>
          <w:vertAlign w:val="superscript"/>
        </w:rPr>
        <w:t>th</w:t>
      </w:r>
      <w:r w:rsidRPr="000A17B7">
        <w:rPr>
          <w:rFonts w:asciiTheme="minorHAnsi" w:hAnsiTheme="minorHAnsi" w:cstheme="minorHAnsi"/>
        </w:rPr>
        <w:t xml:space="preserve"> Sunday of the month as a joint Holy Communion service. Each parish is very different and there is some fear of change. Sharing good practice about schools' work. Grateful thanks to Rev'd Marion Hance who works tirelessly, and we continue to pray that a suitable incumbent will be found soon.</w:t>
      </w:r>
    </w:p>
    <w:p w14:paraId="0809F917" w14:textId="77777777" w:rsidR="00C55CAD" w:rsidRPr="000A17B7" w:rsidRDefault="00C55CAD" w:rsidP="00C55CAD">
      <w:pPr>
        <w:pStyle w:val="Standard"/>
        <w:rPr>
          <w:rFonts w:asciiTheme="minorHAnsi" w:hAnsiTheme="minorHAnsi" w:cstheme="minorHAnsi"/>
        </w:rPr>
      </w:pPr>
    </w:p>
    <w:p w14:paraId="01A59F7B"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b/>
          <w:bCs/>
        </w:rPr>
        <w:t xml:space="preserve">Axbridge, Shipham &amp; Rowberrow/Crook Peak: </w:t>
      </w:r>
      <w:r w:rsidRPr="000A17B7">
        <w:rPr>
          <w:rFonts w:asciiTheme="minorHAnsi" w:hAnsiTheme="minorHAnsi" w:cstheme="minorHAnsi"/>
        </w:rPr>
        <w:t>Crook Peak have celebrated being a united parish for 40 years. They are now delighted to have a vicar again. ASR there is a feeling of wanting to come together; some joint leadership meetings have taken place (e.g.PCC). “West Mendip Benefice” proposed as new name.</w:t>
      </w:r>
    </w:p>
    <w:p w14:paraId="49E3E708" w14:textId="77777777" w:rsidR="00C55CAD" w:rsidRPr="000A17B7" w:rsidRDefault="00C55CAD" w:rsidP="00C55CAD">
      <w:pPr>
        <w:pStyle w:val="Standard"/>
        <w:rPr>
          <w:rFonts w:asciiTheme="minorHAnsi" w:hAnsiTheme="minorHAnsi" w:cstheme="minorHAnsi"/>
        </w:rPr>
      </w:pPr>
    </w:p>
    <w:p w14:paraId="47230456"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b/>
          <w:bCs/>
        </w:rPr>
        <w:t>Mark/Isle of Wedmore</w:t>
      </w:r>
      <w:r w:rsidRPr="000A17B7">
        <w:rPr>
          <w:rFonts w:asciiTheme="minorHAnsi" w:hAnsiTheme="minorHAnsi" w:cstheme="minorHAnsi"/>
        </w:rPr>
        <w:t>: A bit further behind on plans, but it is expected that Mark will merge with IoW from 1</w:t>
      </w:r>
      <w:r w:rsidRPr="000A17B7">
        <w:rPr>
          <w:rFonts w:asciiTheme="minorHAnsi" w:hAnsiTheme="minorHAnsi" w:cstheme="minorHAnsi"/>
          <w:vertAlign w:val="superscript"/>
        </w:rPr>
        <w:t>st</w:t>
      </w:r>
      <w:r w:rsidRPr="000A17B7">
        <w:rPr>
          <w:rFonts w:asciiTheme="minorHAnsi" w:hAnsiTheme="minorHAnsi" w:cstheme="minorHAnsi"/>
        </w:rPr>
        <w:t xml:space="preserve"> January 2026. No firm decision yet on a new name. A good day was had together in March to consider each parish's identity and look at potential obstacles for the future. A group is meeting in the next few weeks to look at practical aspects of working together. All five parishes will worship together on 5</w:t>
      </w:r>
      <w:r w:rsidRPr="000A17B7">
        <w:rPr>
          <w:rFonts w:asciiTheme="minorHAnsi" w:hAnsiTheme="minorHAnsi" w:cstheme="minorHAnsi"/>
          <w:vertAlign w:val="superscript"/>
        </w:rPr>
        <w:t>th</w:t>
      </w:r>
      <w:r w:rsidRPr="000A17B7">
        <w:rPr>
          <w:rFonts w:asciiTheme="minorHAnsi" w:hAnsiTheme="minorHAnsi" w:cstheme="minorHAnsi"/>
        </w:rPr>
        <w:t xml:space="preserve"> Sunday in </w:t>
      </w:r>
      <w:r w:rsidRPr="000A17B7">
        <w:rPr>
          <w:rFonts w:asciiTheme="minorHAnsi" w:hAnsiTheme="minorHAnsi" w:cstheme="minorHAnsi"/>
        </w:rPr>
        <w:lastRenderedPageBreak/>
        <w:t>August at Holy Cross, Mark.</w:t>
      </w:r>
    </w:p>
    <w:p w14:paraId="256A21CC" w14:textId="77777777" w:rsidR="00C55CAD" w:rsidRPr="000A17B7" w:rsidRDefault="00C55CAD" w:rsidP="00C55CAD">
      <w:pPr>
        <w:pStyle w:val="Standard"/>
        <w:rPr>
          <w:rFonts w:asciiTheme="minorHAnsi" w:hAnsiTheme="minorHAnsi" w:cstheme="minorHAnsi"/>
        </w:rPr>
      </w:pPr>
    </w:p>
    <w:p w14:paraId="739F5EAE" w14:textId="77777777" w:rsidR="00C55CAD" w:rsidRPr="000A17B7" w:rsidRDefault="00C55CAD" w:rsidP="00C55CAD">
      <w:pPr>
        <w:pStyle w:val="Standard"/>
        <w:rPr>
          <w:rFonts w:asciiTheme="minorHAnsi" w:hAnsiTheme="minorHAnsi" w:cstheme="minorHAnsi"/>
        </w:rPr>
      </w:pPr>
    </w:p>
    <w:p w14:paraId="440035AB" w14:textId="77777777" w:rsidR="00C55CAD" w:rsidRPr="000A17B7" w:rsidRDefault="00C55CAD" w:rsidP="00C55CAD">
      <w:pPr>
        <w:pStyle w:val="Standard"/>
        <w:rPr>
          <w:rFonts w:asciiTheme="minorHAnsi" w:hAnsiTheme="minorHAnsi" w:cstheme="minorHAnsi"/>
          <w:b/>
          <w:bCs/>
          <w:u w:val="single"/>
        </w:rPr>
      </w:pPr>
      <w:r w:rsidRPr="000A17B7">
        <w:rPr>
          <w:rFonts w:asciiTheme="minorHAnsi" w:hAnsiTheme="minorHAnsi" w:cstheme="minorHAnsi"/>
          <w:b/>
          <w:bCs/>
          <w:u w:val="single"/>
        </w:rPr>
        <w:t>Meeting – October 2025</w:t>
      </w:r>
    </w:p>
    <w:p w14:paraId="5717AFB8" w14:textId="77777777" w:rsidR="00C55CAD" w:rsidRPr="000A17B7" w:rsidRDefault="00C55CAD" w:rsidP="00C55CAD">
      <w:pPr>
        <w:pStyle w:val="Standard"/>
        <w:rPr>
          <w:rFonts w:asciiTheme="minorHAnsi" w:hAnsiTheme="minorHAnsi" w:cstheme="minorHAnsi"/>
          <w:b/>
          <w:bCs/>
          <w:u w:val="single"/>
        </w:rPr>
      </w:pPr>
    </w:p>
    <w:p w14:paraId="42BD1470"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Synod was held on 14</w:t>
      </w:r>
      <w:r w:rsidRPr="000A17B7">
        <w:rPr>
          <w:rFonts w:asciiTheme="minorHAnsi" w:hAnsiTheme="minorHAnsi" w:cstheme="minorHAnsi"/>
          <w:vertAlign w:val="superscript"/>
        </w:rPr>
        <w:t>th</w:t>
      </w:r>
      <w:r w:rsidRPr="000A17B7">
        <w:rPr>
          <w:rFonts w:asciiTheme="minorHAnsi" w:hAnsiTheme="minorHAnsi" w:cstheme="minorHAnsi"/>
        </w:rPr>
        <w:t xml:space="preserve"> October 2025 at St Mary's, Berrow.</w:t>
      </w:r>
    </w:p>
    <w:p w14:paraId="6AC5EA6C" w14:textId="77777777" w:rsidR="00C55CAD" w:rsidRPr="000A17B7" w:rsidRDefault="00C55CAD" w:rsidP="00C55CAD">
      <w:pPr>
        <w:pStyle w:val="Standard"/>
        <w:rPr>
          <w:rFonts w:asciiTheme="minorHAnsi" w:hAnsiTheme="minorHAnsi" w:cstheme="minorHAnsi"/>
          <w:u w:val="single"/>
        </w:rPr>
      </w:pPr>
    </w:p>
    <w:p w14:paraId="45BF13FD" w14:textId="77777777" w:rsidR="00C55CAD" w:rsidRPr="000A17B7" w:rsidRDefault="00C55CAD" w:rsidP="00C55CAD">
      <w:pPr>
        <w:pStyle w:val="Standard"/>
        <w:rPr>
          <w:rFonts w:asciiTheme="minorHAnsi" w:hAnsiTheme="minorHAnsi" w:cstheme="minorHAnsi"/>
          <w:b/>
          <w:bCs/>
        </w:rPr>
      </w:pPr>
      <w:r w:rsidRPr="000A17B7">
        <w:rPr>
          <w:rFonts w:asciiTheme="minorHAnsi" w:hAnsiTheme="minorHAnsi" w:cstheme="minorHAnsi"/>
          <w:b/>
          <w:bCs/>
        </w:rPr>
        <w:t>Welcome and Introduction</w:t>
      </w:r>
    </w:p>
    <w:p w14:paraId="4E6EBA55"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Preb Richard Neill welcomed everyone to this synod and opened in prayer. Synod was</w:t>
      </w:r>
    </w:p>
    <w:p w14:paraId="08EF3E87"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informed that technically the deanery was without an area dean, as at yesterday! Richard’s</w:t>
      </w:r>
    </w:p>
    <w:p w14:paraId="5D3E66E1"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six-year term of office as area dean came to an end then and the discernment is ongoing to</w:t>
      </w:r>
    </w:p>
    <w:p w14:paraId="3DFDBB87"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put new provision in place.</w:t>
      </w:r>
    </w:p>
    <w:p w14:paraId="4A0FF233"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Jenny Welland was invited to offer some words about Rev’d Marion Hance, whose funeral</w:t>
      </w:r>
    </w:p>
    <w:p w14:paraId="60CB654B"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was last Friday. The church was full of flowers, many of them yellow, Marion’s favourite</w:t>
      </w:r>
    </w:p>
    <w:p w14:paraId="75F9D51F"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colour. The funeral service was beautiful and meaningful, with shared tears, laughter and</w:t>
      </w:r>
    </w:p>
    <w:p w14:paraId="0C71EF2A"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memories. Marion was a special priest and friend, to the church and wider community,</w:t>
      </w:r>
    </w:p>
    <w:p w14:paraId="09F0DD20"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ministering with great kindness and wonderful humour.</w:t>
      </w:r>
    </w:p>
    <w:p w14:paraId="785FD74F" w14:textId="77777777" w:rsidR="00C55CAD" w:rsidRPr="000A17B7" w:rsidRDefault="00C55CAD" w:rsidP="00C55CAD">
      <w:pPr>
        <w:pStyle w:val="Standard"/>
        <w:rPr>
          <w:rFonts w:asciiTheme="minorHAnsi" w:hAnsiTheme="minorHAnsi" w:cstheme="minorHAnsi"/>
        </w:rPr>
      </w:pPr>
    </w:p>
    <w:p w14:paraId="0FD3E4DE" w14:textId="77777777" w:rsidR="00C55CAD" w:rsidRPr="000A17B7" w:rsidRDefault="00C55CAD" w:rsidP="00C55CAD">
      <w:pPr>
        <w:pStyle w:val="Standard"/>
        <w:rPr>
          <w:rFonts w:asciiTheme="minorHAnsi" w:hAnsiTheme="minorHAnsi" w:cstheme="minorHAnsi"/>
          <w:b/>
          <w:bCs/>
        </w:rPr>
      </w:pPr>
      <w:r w:rsidRPr="000A17B7">
        <w:rPr>
          <w:rFonts w:asciiTheme="minorHAnsi" w:hAnsiTheme="minorHAnsi" w:cstheme="minorHAnsi"/>
          <w:b/>
          <w:bCs/>
        </w:rPr>
        <w:t>Worship</w:t>
      </w:r>
    </w:p>
    <w:p w14:paraId="4EFFD32B"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Rev’d Ruth Motion led worship in the style of Taizé and shared some of the experiences of</w:t>
      </w:r>
    </w:p>
    <w:p w14:paraId="4754ED24"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the Diocesan young people’s pilgrimage in the summer. At Taizé there are numerous times</w:t>
      </w:r>
    </w:p>
    <w:p w14:paraId="201A53B9"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for prayer/worship lasting 30-40 mins or longer in the evening – these are both strange and</w:t>
      </w:r>
    </w:p>
    <w:p w14:paraId="2D0AAB49"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wonderful experiences, with 2 to 3 thousand young people.</w:t>
      </w:r>
    </w:p>
    <w:p w14:paraId="0D59E983"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Ruth spoke about the transformation impact of the time there and the conversations that</w:t>
      </w:r>
    </w:p>
    <w:p w14:paraId="4D5FFFD6"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happen, movingly describing the positive change for a young lady in year 10.</w:t>
      </w:r>
    </w:p>
    <w:p w14:paraId="76E685E3"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She also shared a reflection from Jack, who is returning as a volunteer next year.</w:t>
      </w:r>
    </w:p>
    <w:p w14:paraId="04AB4ACE" w14:textId="77777777" w:rsidR="00C55CAD" w:rsidRPr="000A17B7" w:rsidRDefault="00C55CAD" w:rsidP="00C55CAD">
      <w:pPr>
        <w:pStyle w:val="Standard"/>
        <w:rPr>
          <w:rFonts w:asciiTheme="minorHAnsi" w:hAnsiTheme="minorHAnsi" w:cstheme="minorHAnsi"/>
        </w:rPr>
      </w:pPr>
    </w:p>
    <w:p w14:paraId="3A6185B2" w14:textId="77777777" w:rsidR="00C55CAD" w:rsidRPr="000A17B7" w:rsidRDefault="00C55CAD" w:rsidP="00C55CAD">
      <w:pPr>
        <w:pStyle w:val="Standard"/>
        <w:rPr>
          <w:rFonts w:asciiTheme="minorHAnsi" w:hAnsiTheme="minorHAnsi" w:cstheme="minorHAnsi"/>
          <w:b/>
          <w:bCs/>
        </w:rPr>
      </w:pPr>
      <w:r w:rsidRPr="000A17B7">
        <w:rPr>
          <w:rFonts w:asciiTheme="minorHAnsi" w:hAnsiTheme="minorHAnsi" w:cstheme="minorHAnsi"/>
          <w:b/>
          <w:bCs/>
        </w:rPr>
        <w:t>Preb Richard Neill - in the chair</w:t>
      </w:r>
    </w:p>
    <w:p w14:paraId="4A52D4BB"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 Provided synod with an update on the reorganisation and vacancy progress:</w:t>
      </w:r>
    </w:p>
    <w:p w14:paraId="66B7E651" w14:textId="77777777" w:rsidR="00C55CAD" w:rsidRPr="000A17B7" w:rsidRDefault="00C55CAD" w:rsidP="00C55CAD">
      <w:pPr>
        <w:pStyle w:val="Standard"/>
        <w:numPr>
          <w:ilvl w:val="0"/>
          <w:numId w:val="3"/>
        </w:numPr>
        <w:rPr>
          <w:rFonts w:asciiTheme="minorHAnsi" w:hAnsiTheme="minorHAnsi" w:cstheme="minorHAnsi"/>
        </w:rPr>
      </w:pPr>
      <w:r w:rsidRPr="000A17B7">
        <w:rPr>
          <w:rFonts w:asciiTheme="minorHAnsi" w:hAnsiTheme="minorHAnsi" w:cstheme="minorHAnsi"/>
        </w:rPr>
        <w:t>Priddy Easton &amp; Westbury – a new reorganisation is not quite ready to go ahead.</w:t>
      </w:r>
    </w:p>
    <w:p w14:paraId="380BB035"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Please hold everyone and the situation in prayer. The original plan to move to</w:t>
      </w:r>
    </w:p>
    <w:p w14:paraId="3373A19E"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Shepton Mallet deanery is not now possible. Currently, the intention is for PEW</w:t>
      </w:r>
    </w:p>
    <w:p w14:paraId="760C055C"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to join Cheddar Draycott &amp; Rodney Stoke and be part of Rev’d Stuart Burns team</w:t>
      </w:r>
    </w:p>
    <w:p w14:paraId="463687E4"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with a House for Duty priest living at Westbury vicarage.</w:t>
      </w:r>
    </w:p>
    <w:p w14:paraId="35081E34"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Richard asked synod for a show of hands to indicate approval for this plan – there</w:t>
      </w:r>
    </w:p>
    <w:p w14:paraId="137B8BB5"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was majority agreement, giving a clear way forward.</w:t>
      </w:r>
    </w:p>
    <w:p w14:paraId="05AB57EE"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 There are a number of challenges across the deanery, with a number of vacancies,</w:t>
      </w:r>
    </w:p>
    <w:p w14:paraId="1958E948"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illnesses and the loss of active retired priests.</w:t>
      </w:r>
    </w:p>
    <w:p w14:paraId="02FA1BE4"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 Crook Peak and Axbridge, Shipham &amp; Rowberrow will possibly be working ‘as if’ from 1st</w:t>
      </w:r>
    </w:p>
    <w:p w14:paraId="500CBE29"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Dec.</w:t>
      </w:r>
    </w:p>
    <w:p w14:paraId="13E81DEA"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 St John’s Highbridge is in early stages of vacancy.</w:t>
      </w:r>
    </w:p>
    <w:p w14:paraId="4AD05D85"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 TPOTS and Berrow &amp; Brean – have been advertised 4 times. There is optimism that an</w:t>
      </w:r>
    </w:p>
    <w:p w14:paraId="36A0840B"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additional round will be successful.</w:t>
      </w:r>
    </w:p>
    <w:p w14:paraId="46F673D6"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 Isle of Wedmore and Mark will be working together as a new benefice in Jan 2026.</w:t>
      </w:r>
    </w:p>
    <w:p w14:paraId="77C6AA69"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 The Huntspills will begin their new arrangements next year too.</w:t>
      </w:r>
    </w:p>
    <w:p w14:paraId="1B847DE6"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 The process for discerning a new area dean is ongoing. Please pray about this and pray</w:t>
      </w:r>
    </w:p>
    <w:p w14:paraId="44DEAEDB"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for Gary as lay dean. Ideally there’s also the need for an assistant area dean and laydean and possibly deanery secretary. We are looking at new ways of working together.</w:t>
      </w:r>
    </w:p>
    <w:p w14:paraId="2DE6DA48"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We have established a pattern of working well together and being body of Christ.</w:t>
      </w:r>
    </w:p>
    <w:p w14:paraId="0C50C404"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 It will be good to look forward to developing the deanery mission plan.</w:t>
      </w:r>
    </w:p>
    <w:p w14:paraId="117C885A"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 Let us keep in mind God’s economy of grace - not scarcity but enough, even abundance.</w:t>
      </w:r>
    </w:p>
    <w:p w14:paraId="71878F54"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That God is within reach in this place.</w:t>
      </w:r>
    </w:p>
    <w:p w14:paraId="789270EA" w14:textId="77777777" w:rsidR="00C55CAD" w:rsidRPr="000A17B7" w:rsidRDefault="00C55CAD" w:rsidP="00C55CAD">
      <w:pPr>
        <w:pStyle w:val="Standard"/>
        <w:rPr>
          <w:rFonts w:asciiTheme="minorHAnsi" w:hAnsiTheme="minorHAnsi" w:cstheme="minorHAnsi"/>
          <w:b/>
          <w:bCs/>
        </w:rPr>
      </w:pPr>
      <w:r w:rsidRPr="000A17B7">
        <w:rPr>
          <w:rFonts w:asciiTheme="minorHAnsi" w:hAnsiTheme="minorHAnsi" w:cstheme="minorHAnsi"/>
          <w:b/>
          <w:bCs/>
        </w:rPr>
        <w:t>Gary Orriss - in the chair</w:t>
      </w:r>
    </w:p>
    <w:p w14:paraId="2502B453"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 On behalf of synod Gary offered a huge thank you to Richard for all he’s done. There will</w:t>
      </w:r>
    </w:p>
    <w:p w14:paraId="73CC9C9B"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lastRenderedPageBreak/>
        <w:t>be the opportunity later for a more formal expression of gratitude and gift.</w:t>
      </w:r>
    </w:p>
    <w:p w14:paraId="0BA0D8F4"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 Gary encouraged members to be in touch with him for any purpose/reason. Don’t feel</w:t>
      </w:r>
    </w:p>
    <w:p w14:paraId="34AFB8D2"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you are on your own; we are a community, we can share, laugh, cry, pray and worship</w:t>
      </w:r>
    </w:p>
    <w:p w14:paraId="54522242"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together.</w:t>
      </w:r>
    </w:p>
    <w:p w14:paraId="6DF9333D"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 Gary introduced the discussion: benefice feedback on the experience of the new</w:t>
      </w:r>
    </w:p>
    <w:p w14:paraId="0C2F8F45"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common fund/parish share methodology.</w:t>
      </w:r>
    </w:p>
    <w:p w14:paraId="1797F0F5"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1.What difference has the new system made to your parish/benefice?</w:t>
      </w:r>
    </w:p>
    <w:p w14:paraId="3B03A4E5"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2.In the past twelve months what have been the challenges and successes of engaging</w:t>
      </w:r>
    </w:p>
    <w:p w14:paraId="15D9C062"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more people to contribute financially to your church?</w:t>
      </w:r>
    </w:p>
    <w:p w14:paraId="5DB62540"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 xml:space="preserve">3.If you were going to raise an additional </w:t>
      </w:r>
      <w:proofErr w:type="gramStart"/>
      <w:r w:rsidRPr="000A17B7">
        <w:rPr>
          <w:rFonts w:asciiTheme="minorHAnsi" w:hAnsiTheme="minorHAnsi" w:cstheme="minorHAnsi"/>
        </w:rPr>
        <w:t>£1000</w:t>
      </w:r>
      <w:proofErr w:type="gramEnd"/>
      <w:r w:rsidRPr="000A17B7">
        <w:rPr>
          <w:rFonts w:asciiTheme="minorHAnsi" w:hAnsiTheme="minorHAnsi" w:cstheme="minorHAnsi"/>
        </w:rPr>
        <w:t xml:space="preserve"> would you try to find one donor to give</w:t>
      </w:r>
    </w:p>
    <w:p w14:paraId="2FBFE430"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the full sum, or would you look to find smaller sums from more people?</w:t>
      </w:r>
    </w:p>
    <w:p w14:paraId="6FA1DA67"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4.If there is a review of the system, what one change would you make?</w:t>
      </w:r>
    </w:p>
    <w:p w14:paraId="2F44A0DF" w14:textId="77777777" w:rsidR="00C55CAD" w:rsidRPr="000A17B7" w:rsidRDefault="00C55CAD" w:rsidP="00C55CAD">
      <w:pPr>
        <w:pStyle w:val="Standard"/>
        <w:rPr>
          <w:rFonts w:asciiTheme="minorHAnsi" w:hAnsiTheme="minorHAnsi" w:cstheme="minorHAnsi"/>
          <w:b/>
          <w:bCs/>
        </w:rPr>
      </w:pPr>
      <w:r w:rsidRPr="000A17B7">
        <w:rPr>
          <w:rFonts w:asciiTheme="minorHAnsi" w:hAnsiTheme="minorHAnsi" w:cstheme="minorHAnsi"/>
          <w:b/>
          <w:bCs/>
        </w:rPr>
        <w:t>Feedback from groups:</w:t>
      </w:r>
    </w:p>
    <w:p w14:paraId="76DC63CC"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1. What difference has the new system made to your parish/benefice?</w:t>
      </w:r>
    </w:p>
    <w:p w14:paraId="7FED92AD"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Some have struggled with increases</w:t>
      </w:r>
    </w:p>
    <w:p w14:paraId="5820E391"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It’s useful to know the average amount of giving each week/per person</w:t>
      </w:r>
    </w:p>
    <w:p w14:paraId="00C72119"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2. In the past twelve months what have been the challenges and successes of engaging more</w:t>
      </w:r>
    </w:p>
    <w:p w14:paraId="724D7360"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people to contribute financially to your church?</w:t>
      </w:r>
    </w:p>
    <w:p w14:paraId="20502C07"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Getting those on planned giving/SOs to increase their monthly giving; especially tricky with</w:t>
      </w:r>
    </w:p>
    <w:p w14:paraId="3EB5DB30"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those who don’t come to church.</w:t>
      </w:r>
    </w:p>
    <w:p w14:paraId="61A6A7B0"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Power of communicating to wider community – especially for specific needs, (not everyday</w:t>
      </w:r>
    </w:p>
    <w:p w14:paraId="517BF051"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running costs) people more likely to give.</w:t>
      </w:r>
    </w:p>
    <w:p w14:paraId="1ABF240D"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Challenge of lack of leadership around stewardship.</w:t>
      </w:r>
    </w:p>
    <w:p w14:paraId="31D6CB49"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Older groups doing fundraising; people are weary.</w:t>
      </w:r>
    </w:p>
    <w:p w14:paraId="18416AB7"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Church community giving a lot in both monetary terms and in kind, as well as time.</w:t>
      </w:r>
    </w:p>
    <w:p w14:paraId="20A7B4FD"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Make fundraising ‘fun’.</w:t>
      </w:r>
    </w:p>
    <w:p w14:paraId="5CD724D3"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 xml:space="preserve">3. If you were going to raise an additional </w:t>
      </w:r>
      <w:proofErr w:type="gramStart"/>
      <w:r w:rsidRPr="000A17B7">
        <w:rPr>
          <w:rFonts w:asciiTheme="minorHAnsi" w:hAnsiTheme="minorHAnsi" w:cstheme="minorHAnsi"/>
        </w:rPr>
        <w:t>£1000</w:t>
      </w:r>
      <w:proofErr w:type="gramEnd"/>
      <w:r w:rsidRPr="000A17B7">
        <w:rPr>
          <w:rFonts w:asciiTheme="minorHAnsi" w:hAnsiTheme="minorHAnsi" w:cstheme="minorHAnsi"/>
        </w:rPr>
        <w:t xml:space="preserve"> would you try to find one donor to give the</w:t>
      </w:r>
    </w:p>
    <w:p w14:paraId="44ACA777"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full sum, or would you look to find smaller sums from more people?</w:t>
      </w:r>
    </w:p>
    <w:p w14:paraId="2EA160E4"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More coffee mornings!</w:t>
      </w:r>
    </w:p>
    <w:p w14:paraId="000ECA72"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Legacies that are ring-fenced can be a problem.</w:t>
      </w:r>
    </w:p>
    <w:p w14:paraId="5279330E"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4. If there is a review of the system, what one change would you make?</w:t>
      </w:r>
    </w:p>
    <w:p w14:paraId="0EA89068"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If half-time post and therefore 0.5 vicar housing costs should be 0.5 too, with balance</w:t>
      </w:r>
    </w:p>
    <w:p w14:paraId="73B8B19B"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recouped from other sources. The full cost of housing is too much for small and/or</w:t>
      </w:r>
    </w:p>
    <w:p w14:paraId="0F82809F"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Magnificat parishes to afford.</w:t>
      </w:r>
    </w:p>
    <w:p w14:paraId="1C8D0A3D"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If in long-term vacancy to have reduction in Part A. Can rent on vicarage be offset against</w:t>
      </w:r>
    </w:p>
    <w:p w14:paraId="69CE7BA8"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parish share? Can it be before 18 months?</w:t>
      </w:r>
    </w:p>
    <w:p w14:paraId="316AD065"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Questions:</w:t>
      </w:r>
    </w:p>
    <w:p w14:paraId="69C98FE6"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If in vacancy what happens about faculties? AD can sign faculties after PCC agreement.</w:t>
      </w:r>
    </w:p>
    <w:p w14:paraId="74A26941"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When parishes go into vacancy can there be a ‘package of care’? There are moves to look at</w:t>
      </w:r>
    </w:p>
    <w:p w14:paraId="15ACE8BD"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what is required before the vicar departs. This is a work in progress.</w:t>
      </w:r>
    </w:p>
    <w:p w14:paraId="25695388"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Other points:</w:t>
      </w:r>
    </w:p>
    <w:p w14:paraId="54B65D13"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It’s important for those in vacancy to talk to each other.</w:t>
      </w:r>
    </w:p>
    <w:p w14:paraId="731D857B"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Don’t always know how much support from central services there is. Tend to find out in</w:t>
      </w:r>
    </w:p>
    <w:p w14:paraId="4E96A8E2"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vacancy but not before. Need to ask.</w:t>
      </w:r>
    </w:p>
    <w:p w14:paraId="7C9D24C8"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A S Eastment</w:t>
      </w:r>
    </w:p>
    <w:p w14:paraId="339905BE" w14:textId="77777777" w:rsidR="00C55CAD" w:rsidRPr="000A17B7" w:rsidRDefault="00C55CAD" w:rsidP="00C55CAD">
      <w:pPr>
        <w:pStyle w:val="Standard"/>
        <w:rPr>
          <w:rFonts w:asciiTheme="minorHAnsi" w:hAnsiTheme="minorHAnsi" w:cstheme="minorHAnsi"/>
        </w:rPr>
      </w:pPr>
      <w:r w:rsidRPr="000A17B7">
        <w:rPr>
          <w:rFonts w:asciiTheme="minorHAnsi" w:hAnsiTheme="minorHAnsi" w:cstheme="minorHAnsi"/>
        </w:rPr>
        <w:t>April 2026</w:t>
      </w:r>
    </w:p>
    <w:p w14:paraId="4F89523E" w14:textId="77777777" w:rsidR="00C55CAD" w:rsidRPr="000A17B7" w:rsidRDefault="00C55CAD" w:rsidP="00C55CAD">
      <w:pPr>
        <w:spacing w:after="0" w:line="240" w:lineRule="auto"/>
        <w:rPr>
          <w:rFonts w:eastAsia="Times New Roman" w:cstheme="minorHAnsi"/>
          <w:kern w:val="0"/>
          <w:lang w:eastAsia="en-GB"/>
          <w14:ligatures w14:val="none"/>
        </w:rPr>
      </w:pPr>
    </w:p>
    <w:p w14:paraId="2218657A" w14:textId="4F119C94" w:rsidR="00C55CAD" w:rsidRPr="000A17B7" w:rsidRDefault="000A17B7" w:rsidP="000A17B7">
      <w:pPr>
        <w:jc w:val="center"/>
        <w:rPr>
          <w:rFonts w:cstheme="minorHAnsi"/>
          <w:b/>
          <w:bCs/>
        </w:rPr>
      </w:pPr>
      <w:r>
        <w:rPr>
          <w:rFonts w:cstheme="minorHAnsi"/>
          <w:b/>
          <w:bCs/>
        </w:rPr>
        <w:t>*</w:t>
      </w:r>
      <w:r w:rsidRPr="000A17B7">
        <w:rPr>
          <w:rFonts w:cstheme="minorHAnsi"/>
          <w:b/>
          <w:bCs/>
        </w:rPr>
        <w:t>PARISH SAFEGUARDING REPORT MAY 2026 – AMELIA BARBER</w:t>
      </w:r>
    </w:p>
    <w:p w14:paraId="1CF9B8A3" w14:textId="77777777" w:rsidR="00C55CAD" w:rsidRPr="000A17B7" w:rsidRDefault="00C55CAD" w:rsidP="00C55CAD">
      <w:pPr>
        <w:tabs>
          <w:tab w:val="left" w:pos="6150"/>
        </w:tabs>
        <w:rPr>
          <w:rFonts w:cstheme="minorHAnsi"/>
        </w:rPr>
      </w:pPr>
      <w:r w:rsidRPr="000A17B7">
        <w:rPr>
          <w:rFonts w:cstheme="minorHAnsi"/>
        </w:rPr>
        <w:t xml:space="preserve">1, </w:t>
      </w:r>
      <w:r w:rsidRPr="000A17B7">
        <w:rPr>
          <w:rFonts w:cstheme="minorHAnsi"/>
          <w:b/>
          <w:bCs/>
          <w:u w:val="single"/>
        </w:rPr>
        <w:t>New Concerns raised</w:t>
      </w:r>
      <w:r w:rsidRPr="000A17B7">
        <w:rPr>
          <w:rFonts w:cstheme="minorHAnsi"/>
          <w:b/>
          <w:bCs/>
        </w:rPr>
        <w:t>.</w:t>
      </w:r>
      <w:r w:rsidRPr="000A17B7">
        <w:rPr>
          <w:rFonts w:cstheme="minorHAnsi"/>
        </w:rPr>
        <w:t xml:space="preserve">  2 potential well-being concerns raised and discussed.  No diocesan support required.</w:t>
      </w:r>
    </w:p>
    <w:p w14:paraId="332D0B59" w14:textId="77777777" w:rsidR="00C55CAD" w:rsidRPr="000A17B7" w:rsidRDefault="00C55CAD" w:rsidP="00C55CAD">
      <w:pPr>
        <w:rPr>
          <w:rFonts w:cstheme="minorHAnsi"/>
        </w:rPr>
      </w:pPr>
      <w:r w:rsidRPr="000A17B7">
        <w:rPr>
          <w:rFonts w:cstheme="minorHAnsi"/>
        </w:rPr>
        <w:t xml:space="preserve">2, </w:t>
      </w:r>
      <w:r w:rsidRPr="000A17B7">
        <w:rPr>
          <w:rFonts w:cstheme="minorHAnsi"/>
          <w:b/>
          <w:bCs/>
          <w:u w:val="single"/>
        </w:rPr>
        <w:t>DBS Checks</w:t>
      </w:r>
      <w:r w:rsidRPr="000A17B7">
        <w:rPr>
          <w:rFonts w:cstheme="minorHAnsi"/>
        </w:rPr>
        <w:t xml:space="preserve"> – 5 DBS renewals processed.  </w:t>
      </w:r>
    </w:p>
    <w:p w14:paraId="62192FC5" w14:textId="77777777" w:rsidR="00C55CAD" w:rsidRPr="000A17B7" w:rsidRDefault="00C55CAD" w:rsidP="00C55CAD">
      <w:pPr>
        <w:rPr>
          <w:rFonts w:cstheme="minorHAnsi"/>
        </w:rPr>
      </w:pPr>
      <w:r w:rsidRPr="000A17B7">
        <w:rPr>
          <w:rFonts w:cstheme="minorHAnsi"/>
        </w:rPr>
        <w:lastRenderedPageBreak/>
        <w:t>(There have been no new starters having a first DBS check where the ‘safer recruitment’ process checks were needed)</w:t>
      </w:r>
    </w:p>
    <w:p w14:paraId="7B4A7B9E" w14:textId="77777777" w:rsidR="00C55CAD" w:rsidRPr="000A17B7" w:rsidRDefault="00C55CAD" w:rsidP="00C55CAD">
      <w:pPr>
        <w:rPr>
          <w:rFonts w:cstheme="minorHAnsi"/>
        </w:rPr>
      </w:pPr>
      <w:r w:rsidRPr="000A17B7">
        <w:rPr>
          <w:rFonts w:cstheme="minorHAnsi"/>
        </w:rPr>
        <w:t xml:space="preserve">3, </w:t>
      </w:r>
      <w:r w:rsidRPr="000A17B7">
        <w:rPr>
          <w:rFonts w:cstheme="minorHAnsi"/>
          <w:b/>
          <w:bCs/>
          <w:u w:val="single"/>
        </w:rPr>
        <w:t>Safeguarding Training</w:t>
      </w:r>
      <w:r w:rsidRPr="000A17B7">
        <w:rPr>
          <w:rFonts w:cstheme="minorHAnsi"/>
        </w:rPr>
        <w:t xml:space="preserve"> – Anyone needing to either refresh training or complete something new and needed for their role, has been contacted via email with what and how.  A few reminders of outstanding training sent and offered assistance if needed.  Diocese confirmed Domestic Abuse training IS mandatory for anyone working with children, BUT they would not want anyone to complete it if it would cause them harm.  Option to complete by reading text only rather than by watching the videos (has been reported as helpful to some).  I can suggest this to anyone in the first instance?</w:t>
      </w:r>
    </w:p>
    <w:p w14:paraId="7375618B" w14:textId="77777777" w:rsidR="00C55CAD" w:rsidRPr="000A17B7" w:rsidRDefault="00C55CAD" w:rsidP="00C55CAD">
      <w:pPr>
        <w:rPr>
          <w:rFonts w:cstheme="minorHAnsi"/>
        </w:rPr>
      </w:pPr>
    </w:p>
    <w:p w14:paraId="792C0927" w14:textId="77777777" w:rsidR="00C55CAD" w:rsidRPr="000A17B7" w:rsidRDefault="00C55CAD" w:rsidP="00C55CAD">
      <w:pPr>
        <w:rPr>
          <w:rFonts w:cstheme="minorHAnsi"/>
        </w:rPr>
      </w:pPr>
      <w:r w:rsidRPr="000A17B7">
        <w:rPr>
          <w:rFonts w:cstheme="minorHAnsi"/>
          <w:b/>
          <w:bCs/>
        </w:rPr>
        <w:t xml:space="preserve">4, </w:t>
      </w:r>
      <w:r w:rsidRPr="000A17B7">
        <w:rPr>
          <w:rFonts w:cstheme="minorHAnsi"/>
          <w:b/>
          <w:bCs/>
          <w:u w:val="single"/>
        </w:rPr>
        <w:t>Dashboards</w:t>
      </w:r>
      <w:r w:rsidRPr="000A17B7">
        <w:rPr>
          <w:rFonts w:cstheme="minorHAnsi"/>
        </w:rPr>
        <w:t xml:space="preserve"> – Dashboards for both Berrow and Brean updated at the meeting in January.  Mandatory Requirements now at 94% complete for Berrow (96% for </w:t>
      </w:r>
      <w:proofErr w:type="gramStart"/>
      <w:r w:rsidRPr="000A17B7">
        <w:rPr>
          <w:rFonts w:cstheme="minorHAnsi"/>
        </w:rPr>
        <w:t>Brean)  (</w:t>
      </w:r>
      <w:proofErr w:type="gramEnd"/>
      <w:r w:rsidRPr="000A17B7">
        <w:rPr>
          <w:rFonts w:cstheme="minorHAnsi"/>
        </w:rPr>
        <w:t>up from 92% and 91% at the last PCC in March).</w:t>
      </w:r>
    </w:p>
    <w:p w14:paraId="29682085" w14:textId="77777777" w:rsidR="00C55CAD" w:rsidRPr="000A17B7" w:rsidRDefault="00C55CAD" w:rsidP="00C55CAD">
      <w:pPr>
        <w:rPr>
          <w:rFonts w:cstheme="minorHAnsi"/>
        </w:rPr>
      </w:pPr>
      <w:r w:rsidRPr="000A17B7">
        <w:rPr>
          <w:rFonts w:cstheme="minorHAnsi"/>
        </w:rPr>
        <w:t>Dashboard outstanding mandatory actions required on separate report</w:t>
      </w:r>
    </w:p>
    <w:p w14:paraId="1AB451D4" w14:textId="77777777" w:rsidR="00C55CAD" w:rsidRPr="000A17B7" w:rsidRDefault="00C55CAD" w:rsidP="00C55CAD">
      <w:pPr>
        <w:rPr>
          <w:rFonts w:cstheme="minorHAnsi"/>
        </w:rPr>
      </w:pPr>
      <w:r w:rsidRPr="000A17B7">
        <w:rPr>
          <w:rFonts w:cstheme="minorHAnsi"/>
        </w:rPr>
        <w:t>‘Safeguarding Standards’ action plan needed.  There are some gaps, especially with ‘Learning, Supervision and Support’ and ‘Victims and Survivors’ sections (Only 34% and 67% completed).  Other sections – Culture, Leadership &amp; Capacity – 80% completed, Prevention 83%, Recognising and managing risk 100%.</w:t>
      </w:r>
    </w:p>
    <w:p w14:paraId="12B3FEBF" w14:textId="77777777" w:rsidR="00C55CAD" w:rsidRPr="000A17B7" w:rsidRDefault="00C55CAD" w:rsidP="00C55CAD">
      <w:pPr>
        <w:rPr>
          <w:rFonts w:cstheme="minorHAnsi"/>
        </w:rPr>
      </w:pPr>
    </w:p>
    <w:p w14:paraId="1E4098DD" w14:textId="77777777" w:rsidR="00C55CAD" w:rsidRPr="000A17B7" w:rsidRDefault="00C55CAD" w:rsidP="00C55CAD">
      <w:pPr>
        <w:rPr>
          <w:rFonts w:cstheme="minorHAnsi"/>
          <w:b/>
          <w:bCs/>
        </w:rPr>
      </w:pPr>
      <w:r w:rsidRPr="000A17B7">
        <w:rPr>
          <w:rFonts w:cstheme="minorHAnsi"/>
          <w:b/>
          <w:bCs/>
        </w:rPr>
        <w:t xml:space="preserve">5, </w:t>
      </w:r>
      <w:r w:rsidRPr="000A17B7">
        <w:rPr>
          <w:rFonts w:cstheme="minorHAnsi"/>
          <w:b/>
          <w:bCs/>
          <w:u w:val="single"/>
        </w:rPr>
        <w:t>Dashboard Hubs</w:t>
      </w:r>
      <w:r w:rsidRPr="000A17B7">
        <w:rPr>
          <w:rFonts w:cstheme="minorHAnsi"/>
          <w:b/>
          <w:bCs/>
        </w:rPr>
        <w:t xml:space="preserve"> - Update</w:t>
      </w:r>
    </w:p>
    <w:p w14:paraId="254ABB65" w14:textId="71B0C1B0" w:rsidR="00C55CAD" w:rsidRPr="000A17B7" w:rsidRDefault="00C55CAD" w:rsidP="00C55CAD">
      <w:pPr>
        <w:rPr>
          <w:rFonts w:cstheme="minorHAnsi"/>
        </w:rPr>
      </w:pPr>
      <w:r w:rsidRPr="000A17B7">
        <w:rPr>
          <w:rFonts w:cstheme="minorHAnsi"/>
        </w:rPr>
        <w:t>A new section set up within the Dashboards which allows us to input all people and their roles, description of role/activities, training done and/or required and DBS details.  I have been inputting volunteers and mandatory role data as of mid-March. I hope to complete this by the start of May.</w:t>
      </w:r>
    </w:p>
    <w:p w14:paraId="3F03DFEB" w14:textId="77777777" w:rsidR="00C55CAD" w:rsidRPr="000A17B7" w:rsidRDefault="00C55CAD" w:rsidP="00C55CAD">
      <w:pPr>
        <w:rPr>
          <w:rFonts w:cstheme="minorHAnsi"/>
          <w:b/>
          <w:bCs/>
          <w:u w:val="single"/>
        </w:rPr>
      </w:pPr>
      <w:r w:rsidRPr="000A17B7">
        <w:rPr>
          <w:rFonts w:cstheme="minorHAnsi"/>
          <w:b/>
          <w:bCs/>
          <w:u w:val="single"/>
        </w:rPr>
        <w:t>AOB</w:t>
      </w:r>
    </w:p>
    <w:p w14:paraId="12B20620" w14:textId="77777777" w:rsidR="00C55CAD" w:rsidRPr="000A17B7" w:rsidRDefault="00C55CAD" w:rsidP="00C55CAD">
      <w:pPr>
        <w:pStyle w:val="ListParagraph"/>
        <w:numPr>
          <w:ilvl w:val="0"/>
          <w:numId w:val="2"/>
        </w:numPr>
        <w:spacing w:line="259" w:lineRule="auto"/>
        <w:rPr>
          <w:rFonts w:cstheme="minorHAnsi"/>
        </w:rPr>
      </w:pPr>
      <w:r w:rsidRPr="000A17B7">
        <w:rPr>
          <w:rFonts w:cstheme="minorHAnsi"/>
        </w:rPr>
        <w:t xml:space="preserve">Question from last PCC about known offenders – who should have knowledge of their presence within the parish?  The incumbent, PSO, Church wardens and possibly other relevant people deemed necessary to manage any potential risk.  The DSA could provide more information on a case-by-case basis and details of any ‘safeguarding agreement’ in place, but confidentiality is also important, whilst still appropriately managing any risks.  </w:t>
      </w:r>
    </w:p>
    <w:p w14:paraId="52A1C59A" w14:textId="77777777" w:rsidR="00C55CAD" w:rsidRPr="000A17B7" w:rsidRDefault="00C55CAD" w:rsidP="00C55CAD">
      <w:pPr>
        <w:pStyle w:val="ListParagraph"/>
        <w:numPr>
          <w:ilvl w:val="0"/>
          <w:numId w:val="2"/>
        </w:numPr>
        <w:spacing w:line="259" w:lineRule="auto"/>
        <w:rPr>
          <w:rFonts w:cstheme="minorHAnsi"/>
        </w:rPr>
      </w:pPr>
      <w:r w:rsidRPr="000A17B7">
        <w:rPr>
          <w:rFonts w:cstheme="minorHAnsi"/>
        </w:rPr>
        <w:t>It was highlighted during discussion the need for a policy around the use of social media (WhatsApp groups for adult groups specifically)</w:t>
      </w:r>
    </w:p>
    <w:p w14:paraId="232685D4" w14:textId="77777777" w:rsidR="00C55CAD" w:rsidRPr="000A17B7" w:rsidRDefault="00C55CAD" w:rsidP="00C55CAD">
      <w:pPr>
        <w:pStyle w:val="ListParagraph"/>
        <w:numPr>
          <w:ilvl w:val="0"/>
          <w:numId w:val="2"/>
        </w:numPr>
        <w:spacing w:line="259" w:lineRule="auto"/>
        <w:rPr>
          <w:rFonts w:cstheme="minorHAnsi"/>
        </w:rPr>
      </w:pPr>
      <w:r w:rsidRPr="000A17B7">
        <w:rPr>
          <w:rFonts w:cstheme="minorHAnsi"/>
        </w:rPr>
        <w:t>Risk assessments for church groups need to be checked all up to date. (highlighted on the dashboard)</w:t>
      </w:r>
    </w:p>
    <w:p w14:paraId="17E8EA8A" w14:textId="77777777" w:rsidR="00C55CAD" w:rsidRPr="000A17B7" w:rsidRDefault="00C55CAD" w:rsidP="00C55CAD">
      <w:pPr>
        <w:pStyle w:val="ListParagraph"/>
        <w:numPr>
          <w:ilvl w:val="0"/>
          <w:numId w:val="2"/>
        </w:numPr>
        <w:spacing w:line="259" w:lineRule="auto"/>
        <w:rPr>
          <w:rFonts w:cstheme="minorHAnsi"/>
        </w:rPr>
      </w:pPr>
      <w:r w:rsidRPr="000A17B7">
        <w:rPr>
          <w:rFonts w:cstheme="minorHAnsi"/>
        </w:rPr>
        <w:t>Next step– We are looking at dates when all relevant people can get together to discuss Safeguarding Standards and agree actions.</w:t>
      </w:r>
    </w:p>
    <w:p w14:paraId="5D7A5F69" w14:textId="77777777" w:rsidR="00C55CAD" w:rsidRPr="000A17B7" w:rsidRDefault="00C55CAD" w:rsidP="00C55CAD">
      <w:pPr>
        <w:pStyle w:val="ListParagraph"/>
        <w:rPr>
          <w:rFonts w:cstheme="minorHAnsi"/>
        </w:rPr>
      </w:pPr>
    </w:p>
    <w:p w14:paraId="792A11E5" w14:textId="77777777" w:rsidR="00C55CAD" w:rsidRPr="000A17B7" w:rsidRDefault="00C55CAD" w:rsidP="00C55CAD">
      <w:pPr>
        <w:pStyle w:val="ListParagraph"/>
        <w:rPr>
          <w:rFonts w:cstheme="minorHAnsi"/>
        </w:rPr>
      </w:pPr>
    </w:p>
    <w:p w14:paraId="76A30236" w14:textId="1900E431" w:rsidR="00C55CAD" w:rsidRPr="000A17B7" w:rsidRDefault="000A17B7" w:rsidP="000A17B7">
      <w:pPr>
        <w:jc w:val="center"/>
        <w:rPr>
          <w:rFonts w:cstheme="minorHAnsi"/>
          <w:b/>
          <w:bCs/>
        </w:rPr>
      </w:pPr>
      <w:r>
        <w:rPr>
          <w:rFonts w:cstheme="minorHAnsi"/>
          <w:b/>
          <w:bCs/>
        </w:rPr>
        <w:t>*</w:t>
      </w:r>
      <w:r w:rsidRPr="000A17B7">
        <w:rPr>
          <w:rFonts w:cstheme="minorHAnsi"/>
          <w:b/>
          <w:bCs/>
        </w:rPr>
        <w:t xml:space="preserve"> GOOD NEIGHBOURS HUBS/CAFÉS</w:t>
      </w:r>
    </w:p>
    <w:p w14:paraId="6698C7ED" w14:textId="77777777" w:rsidR="00C55CAD" w:rsidRPr="000A17B7" w:rsidRDefault="00C55CAD" w:rsidP="00C55CAD">
      <w:pPr>
        <w:rPr>
          <w:rFonts w:cstheme="minorHAnsi"/>
        </w:rPr>
      </w:pPr>
      <w:r w:rsidRPr="000A17B7">
        <w:rPr>
          <w:rFonts w:cstheme="minorHAnsi"/>
        </w:rPr>
        <w:t xml:space="preserve">The two hubs continue to meet weekly at Berrow Village Hall each Tuesday and Brean each Thursday with an average of between 25 and 30 at Berrow and 8 and 10 at Brean. During the period of January to March soup was provided at each Hub to provide a warm lunch for all attendees and volunteers. The soup, as last year, was made by Dave Goodwin who was able to produce the hearty and delicious soups at minimal cost. There were also ‘celebration’ meals at Harvest, Christmas and Easter. The Committee continues to meet regularly but has recently changed slightly in composition but the balance between Church and non-Church members </w:t>
      </w:r>
      <w:r w:rsidRPr="000A17B7">
        <w:rPr>
          <w:rFonts w:cstheme="minorHAnsi"/>
        </w:rPr>
        <w:lastRenderedPageBreak/>
        <w:t>remains as required by the PCC. Financially the Good Neighbours organisation remains very healthy with a current bank balance of around £5000.</w:t>
      </w:r>
    </w:p>
    <w:p w14:paraId="0E3AC81C" w14:textId="77777777" w:rsidR="00C55CAD" w:rsidRPr="000A17B7" w:rsidRDefault="00C55CAD" w:rsidP="00C55CAD">
      <w:pPr>
        <w:rPr>
          <w:rFonts w:cstheme="minorHAnsi"/>
          <w:b/>
          <w:bCs/>
        </w:rPr>
      </w:pPr>
      <w:r w:rsidRPr="000A17B7">
        <w:rPr>
          <w:rFonts w:cstheme="minorHAnsi"/>
          <w:b/>
          <w:bCs/>
        </w:rPr>
        <w:t>Richard Harrison</w:t>
      </w:r>
    </w:p>
    <w:p w14:paraId="001B9B10" w14:textId="77777777" w:rsidR="00C55CAD" w:rsidRPr="000A17B7" w:rsidRDefault="00C55CAD" w:rsidP="00C55CAD">
      <w:pPr>
        <w:rPr>
          <w:rFonts w:cstheme="minorHAnsi"/>
        </w:rPr>
      </w:pPr>
    </w:p>
    <w:p w14:paraId="3E1873D4" w14:textId="31DC8D18" w:rsidR="00C55CAD" w:rsidRPr="000A17B7" w:rsidRDefault="000A17B7" w:rsidP="000A17B7">
      <w:pPr>
        <w:jc w:val="center"/>
        <w:rPr>
          <w:rFonts w:cstheme="minorHAnsi"/>
          <w:b/>
          <w:bCs/>
        </w:rPr>
      </w:pPr>
      <w:r>
        <w:rPr>
          <w:rFonts w:cstheme="minorHAnsi"/>
          <w:b/>
          <w:bCs/>
        </w:rPr>
        <w:t>*</w:t>
      </w:r>
      <w:r w:rsidRPr="000A17B7">
        <w:rPr>
          <w:rFonts w:cstheme="minorHAnsi"/>
          <w:b/>
          <w:bCs/>
        </w:rPr>
        <w:t xml:space="preserve"> FUN CLUB</w:t>
      </w:r>
    </w:p>
    <w:p w14:paraId="4B205CA4" w14:textId="77777777" w:rsidR="00C55CAD" w:rsidRPr="000A17B7" w:rsidRDefault="00C55CAD" w:rsidP="00C55CAD">
      <w:pPr>
        <w:rPr>
          <w:rFonts w:cstheme="minorHAnsi"/>
        </w:rPr>
      </w:pPr>
      <w:r w:rsidRPr="000A17B7">
        <w:rPr>
          <w:rFonts w:cstheme="minorHAnsi"/>
        </w:rPr>
        <w:t>Fun Club continues to meet on the second Friday of each month during term time, attracting an average of 6 children in school years 4,5 and 6. We have a range of activities, crafts and games which the children seem to enjoy and have built a good rapport with them and some of the parents. There is a good team of leaders/helpers including one of the mums.</w:t>
      </w:r>
    </w:p>
    <w:p w14:paraId="338ED286" w14:textId="77777777" w:rsidR="00C55CAD" w:rsidRPr="000A17B7" w:rsidRDefault="00C55CAD" w:rsidP="00C55CAD">
      <w:pPr>
        <w:rPr>
          <w:rFonts w:cstheme="minorHAnsi"/>
          <w:b/>
          <w:bCs/>
        </w:rPr>
      </w:pPr>
      <w:r w:rsidRPr="000A17B7">
        <w:rPr>
          <w:rFonts w:cstheme="minorHAnsi"/>
          <w:b/>
          <w:bCs/>
        </w:rPr>
        <w:t>Richard Harrison</w:t>
      </w:r>
    </w:p>
    <w:p w14:paraId="092F3B72" w14:textId="6DBC8DCE" w:rsidR="00C55CAD" w:rsidRPr="000A17B7" w:rsidRDefault="000A17B7" w:rsidP="000A17B7">
      <w:pPr>
        <w:jc w:val="center"/>
        <w:rPr>
          <w:rFonts w:cstheme="minorHAnsi"/>
          <w:b/>
          <w:bCs/>
        </w:rPr>
      </w:pPr>
      <w:r>
        <w:rPr>
          <w:rFonts w:cstheme="minorHAnsi"/>
          <w:b/>
          <w:bCs/>
        </w:rPr>
        <w:t>*</w:t>
      </w:r>
      <w:r w:rsidRPr="000A17B7">
        <w:rPr>
          <w:rFonts w:cstheme="minorHAnsi"/>
          <w:b/>
          <w:bCs/>
        </w:rPr>
        <w:t>OPEN THE BOOK AND THE ‘JOURNEYS’</w:t>
      </w:r>
    </w:p>
    <w:p w14:paraId="01EAADAC" w14:textId="53AA875D" w:rsidR="00C55CAD" w:rsidRPr="00C55CAD" w:rsidRDefault="00C55CAD" w:rsidP="000A17B7">
      <w:pPr>
        <w:rPr>
          <w:rFonts w:cstheme="minorHAnsi"/>
        </w:rPr>
      </w:pPr>
      <w:r w:rsidRPr="000A17B7">
        <w:rPr>
          <w:rFonts w:cstheme="minorHAnsi"/>
        </w:rPr>
        <w:t>We have continued the work of Marion by carrying on with Open the Book at Berrow school on a regular basis, with a really strong team of volunteers to tell biblical stories in line with the relevant ‘values’ for each term. We have also managed to continue with the Christmas and Easter journeys and at the request of the school have added the Pentecost Journey for years 5 and 6. These ‘Journey’ activities draw on the same people as Open the Book with a few additional volunteers from St Mary’s and St Bridget’s.</w:t>
      </w:r>
      <w:r w:rsidR="000A17B7">
        <w:rPr>
          <w:rFonts w:cstheme="minorHAnsi"/>
        </w:rPr>
        <w:t xml:space="preserve">    </w:t>
      </w:r>
      <w:r w:rsidRPr="000A17B7">
        <w:rPr>
          <w:rFonts w:cstheme="minorHAnsi"/>
          <w:b/>
          <w:bCs/>
        </w:rPr>
        <w:t>Richard Harriso</w:t>
      </w:r>
      <w:r w:rsidR="000A17B7">
        <w:rPr>
          <w:rFonts w:cstheme="minorHAnsi"/>
          <w:b/>
          <w:bCs/>
        </w:rPr>
        <w:t>n</w:t>
      </w:r>
    </w:p>
    <w:p w14:paraId="00DA38FE" w14:textId="3F319530" w:rsidR="00C55CAD" w:rsidRPr="00C55CAD" w:rsidRDefault="00C55CAD" w:rsidP="000A17B7">
      <w:pPr>
        <w:spacing w:after="0" w:line="240" w:lineRule="auto"/>
        <w:ind w:left="1440" w:firstLine="720"/>
        <w:rPr>
          <w:rFonts w:eastAsia="Times New Roman" w:cstheme="minorHAnsi"/>
          <w:b/>
          <w:kern w:val="0"/>
          <w14:ligatures w14:val="none"/>
        </w:rPr>
      </w:pPr>
      <w:r w:rsidRPr="00C55CAD">
        <w:rPr>
          <w:rFonts w:eastAsia="Times New Roman" w:cstheme="minorHAnsi"/>
          <w:b/>
          <w:kern w:val="0"/>
          <w14:ligatures w14:val="none"/>
        </w:rPr>
        <w:t xml:space="preserve">                         </w:t>
      </w:r>
      <w:r w:rsidR="000A17B7">
        <w:rPr>
          <w:rFonts w:eastAsia="Times New Roman" w:cstheme="minorHAnsi"/>
          <w:b/>
          <w:kern w:val="0"/>
          <w14:ligatures w14:val="none"/>
        </w:rPr>
        <w:t>*</w:t>
      </w:r>
      <w:r w:rsidR="000A17B7" w:rsidRPr="00C55CAD">
        <w:rPr>
          <w:rFonts w:eastAsia="Times New Roman" w:cstheme="minorHAnsi"/>
          <w:b/>
          <w:kern w:val="0"/>
          <w14:ligatures w14:val="none"/>
        </w:rPr>
        <w:t>LITTLE SEEDLINGS</w:t>
      </w:r>
    </w:p>
    <w:p w14:paraId="4EC91468" w14:textId="77777777" w:rsidR="00C55CAD" w:rsidRPr="00C55CAD" w:rsidRDefault="00C55CAD" w:rsidP="00C55CAD">
      <w:pPr>
        <w:spacing w:after="0" w:line="240" w:lineRule="auto"/>
        <w:ind w:firstLine="720"/>
        <w:jc w:val="both"/>
        <w:rPr>
          <w:rFonts w:eastAsia="Times New Roman" w:cstheme="minorHAnsi"/>
          <w:b/>
          <w:kern w:val="0"/>
          <w14:ligatures w14:val="none"/>
        </w:rPr>
      </w:pPr>
    </w:p>
    <w:p w14:paraId="1320B31A" w14:textId="77777777" w:rsidR="00C55CAD" w:rsidRPr="00C55CAD" w:rsidRDefault="00C55CAD" w:rsidP="00C55CAD">
      <w:pPr>
        <w:spacing w:after="0" w:line="240" w:lineRule="auto"/>
        <w:ind w:left="720"/>
        <w:jc w:val="both"/>
        <w:rPr>
          <w:rFonts w:eastAsia="Times New Roman" w:cstheme="minorHAnsi"/>
          <w:bCs/>
          <w:kern w:val="0"/>
          <w14:ligatures w14:val="none"/>
        </w:rPr>
      </w:pPr>
      <w:r w:rsidRPr="00C55CAD">
        <w:rPr>
          <w:rFonts w:eastAsia="Times New Roman" w:cstheme="minorHAnsi"/>
          <w:bCs/>
          <w:kern w:val="0"/>
          <w14:ligatures w14:val="none"/>
        </w:rPr>
        <w:t xml:space="preserve">Amelia is kindly running Little Seedlings with help from Carla from East Brent (who reads to the children), June and Jill from Berrow and Fran from St Andrews are also willing helpers.  We have been very fortunate to have had Claire from Little Learners at Berrow School to help us up until February </w:t>
      </w:r>
      <w:r w:rsidRPr="00C55CAD">
        <w:rPr>
          <w:rFonts w:eastAsia="Times New Roman" w:cstheme="minorHAnsi"/>
          <w:bCs/>
          <w:vanish/>
          <w:kern w:val="0"/>
          <w14:ligatures w14:val="none"/>
        </w:rPr>
        <w:t>ahal</w:t>
      </w:r>
      <w:r w:rsidRPr="00C55CAD">
        <w:rPr>
          <w:rFonts w:eastAsia="Times New Roman" w:cstheme="minorHAnsi"/>
          <w:bCs/>
          <w:kern w:val="0"/>
          <w14:ligatures w14:val="none"/>
        </w:rPr>
        <w:t xml:space="preserve">Half Term.  </w:t>
      </w:r>
    </w:p>
    <w:p w14:paraId="688398CD" w14:textId="77777777" w:rsidR="00C55CAD" w:rsidRPr="00C55CAD" w:rsidRDefault="00C55CAD" w:rsidP="00C55CAD">
      <w:pPr>
        <w:spacing w:after="0" w:line="240" w:lineRule="auto"/>
        <w:ind w:left="720"/>
        <w:jc w:val="both"/>
        <w:rPr>
          <w:rFonts w:eastAsia="Times New Roman" w:cstheme="minorHAnsi"/>
          <w:bCs/>
          <w:kern w:val="0"/>
          <w14:ligatures w14:val="none"/>
        </w:rPr>
      </w:pPr>
      <w:r w:rsidRPr="00C55CAD">
        <w:rPr>
          <w:rFonts w:eastAsia="Times New Roman" w:cstheme="minorHAnsi"/>
          <w:bCs/>
          <w:kern w:val="0"/>
          <w14:ligatures w14:val="none"/>
        </w:rPr>
        <w:t xml:space="preserve">The group continues to be very successful; some mornings there are up to twelve little ones together with parents or grandparents.  There </w:t>
      </w:r>
      <w:proofErr w:type="gramStart"/>
      <w:r w:rsidRPr="00C55CAD">
        <w:rPr>
          <w:rFonts w:eastAsia="Times New Roman" w:cstheme="minorHAnsi"/>
          <w:bCs/>
          <w:kern w:val="0"/>
          <w14:ligatures w14:val="none"/>
        </w:rPr>
        <w:t>is</w:t>
      </w:r>
      <w:proofErr w:type="gramEnd"/>
      <w:r w:rsidRPr="00C55CAD">
        <w:rPr>
          <w:rFonts w:eastAsia="Times New Roman" w:cstheme="minorHAnsi"/>
          <w:bCs/>
          <w:kern w:val="0"/>
          <w14:ligatures w14:val="none"/>
        </w:rPr>
        <w:t xml:space="preserve"> a lovely relaxed, happy atmosphere and Amelia </w:t>
      </w:r>
      <w:proofErr w:type="gramStart"/>
      <w:r w:rsidRPr="00C55CAD">
        <w:rPr>
          <w:rFonts w:eastAsia="Times New Roman" w:cstheme="minorHAnsi"/>
          <w:bCs/>
          <w:kern w:val="0"/>
          <w14:ligatures w14:val="none"/>
        </w:rPr>
        <w:t>is</w:t>
      </w:r>
      <w:proofErr w:type="gramEnd"/>
      <w:r w:rsidRPr="00C55CAD">
        <w:rPr>
          <w:rFonts w:eastAsia="Times New Roman" w:cstheme="minorHAnsi"/>
          <w:bCs/>
          <w:kern w:val="0"/>
          <w14:ligatures w14:val="none"/>
        </w:rPr>
        <w:t xml:space="preserve"> very dedicated and doing a fabulous job every Wednesday morning, thank you Amelia.</w:t>
      </w:r>
    </w:p>
    <w:p w14:paraId="1B89DEB2" w14:textId="77777777" w:rsidR="00C55CAD" w:rsidRPr="00C55CAD" w:rsidRDefault="00C55CAD" w:rsidP="00C55CAD">
      <w:pPr>
        <w:spacing w:after="0" w:line="240" w:lineRule="auto"/>
        <w:ind w:left="720"/>
        <w:jc w:val="both"/>
        <w:rPr>
          <w:rFonts w:eastAsia="Times New Roman" w:cstheme="minorHAnsi"/>
          <w:bCs/>
          <w:kern w:val="0"/>
          <w14:ligatures w14:val="none"/>
        </w:rPr>
      </w:pPr>
    </w:p>
    <w:p w14:paraId="13310D90" w14:textId="77777777" w:rsidR="00C55CAD" w:rsidRPr="00C55CAD" w:rsidRDefault="00C55CAD" w:rsidP="00C55CAD">
      <w:pPr>
        <w:spacing w:after="0" w:line="240" w:lineRule="auto"/>
        <w:ind w:left="720"/>
        <w:jc w:val="both"/>
        <w:rPr>
          <w:rFonts w:eastAsia="Times New Roman" w:cstheme="minorHAnsi"/>
          <w:bCs/>
          <w:kern w:val="0"/>
          <w14:ligatures w14:val="none"/>
        </w:rPr>
      </w:pPr>
    </w:p>
    <w:p w14:paraId="5BE1F7F2" w14:textId="5FCE93E0" w:rsidR="00C55CAD" w:rsidRPr="00C55CAD" w:rsidRDefault="000A17B7" w:rsidP="000A17B7">
      <w:pPr>
        <w:spacing w:after="0" w:line="240" w:lineRule="auto"/>
        <w:ind w:left="720"/>
        <w:jc w:val="center"/>
        <w:rPr>
          <w:rFonts w:eastAsia="Times New Roman" w:cstheme="minorHAnsi"/>
          <w:b/>
          <w:kern w:val="0"/>
          <w14:ligatures w14:val="none"/>
        </w:rPr>
      </w:pPr>
      <w:r>
        <w:rPr>
          <w:rFonts w:eastAsia="Times New Roman" w:cstheme="minorHAnsi"/>
          <w:b/>
          <w:kern w:val="0"/>
          <w14:ligatures w14:val="none"/>
        </w:rPr>
        <w:t>*</w:t>
      </w:r>
      <w:r w:rsidRPr="00C55CAD">
        <w:rPr>
          <w:rFonts w:eastAsia="Times New Roman" w:cstheme="minorHAnsi"/>
          <w:b/>
          <w:kern w:val="0"/>
          <w14:ligatures w14:val="none"/>
        </w:rPr>
        <w:t>LITTLE FISHERS AND POP-UP LITTLE FISHERS IN CHURCH</w:t>
      </w:r>
    </w:p>
    <w:p w14:paraId="06F1E652" w14:textId="77777777" w:rsidR="00C55CAD" w:rsidRPr="00C55CAD" w:rsidRDefault="00C55CAD" w:rsidP="00C55CAD">
      <w:pPr>
        <w:spacing w:after="0" w:line="240" w:lineRule="auto"/>
        <w:ind w:left="720"/>
        <w:jc w:val="both"/>
        <w:rPr>
          <w:rFonts w:eastAsia="Times New Roman" w:cstheme="minorHAnsi"/>
          <w:bCs/>
          <w:kern w:val="0"/>
          <w14:ligatures w14:val="none"/>
        </w:rPr>
      </w:pPr>
    </w:p>
    <w:p w14:paraId="091D7E61" w14:textId="77777777" w:rsidR="00C55CAD" w:rsidRPr="00C55CAD" w:rsidRDefault="00C55CAD" w:rsidP="00C55CAD">
      <w:pPr>
        <w:spacing w:after="0" w:line="240" w:lineRule="auto"/>
        <w:ind w:left="720"/>
        <w:jc w:val="both"/>
        <w:rPr>
          <w:rFonts w:eastAsia="Times New Roman" w:cstheme="minorHAnsi"/>
          <w:bCs/>
          <w:kern w:val="0"/>
          <w14:ligatures w14:val="none"/>
        </w:rPr>
      </w:pPr>
      <w:r w:rsidRPr="00C55CAD">
        <w:rPr>
          <w:rFonts w:eastAsia="Times New Roman" w:cstheme="minorHAnsi"/>
          <w:bCs/>
          <w:kern w:val="0"/>
          <w14:ligatures w14:val="none"/>
        </w:rPr>
        <w:t xml:space="preserve">We returned to start Little Fishers After School Club in October after the half-term break, when we only had one child in attendance.  This soon grew to three, then eight and at present we have 12 Little Fishers.  They are enjoying acting out the bible stories and taking home art and crafts too.  We were thrilled when seven of the group joined our Pop-up Little Fishers in church to sing the song we have been learning “My God is so Big” on Palm Sunday, after having their Little Fishers session in the Church Room.  </w:t>
      </w:r>
    </w:p>
    <w:p w14:paraId="4B86179E" w14:textId="77777777" w:rsidR="00C55CAD" w:rsidRPr="00C55CAD" w:rsidRDefault="00C55CAD" w:rsidP="00C55CAD">
      <w:pPr>
        <w:spacing w:after="0" w:line="240" w:lineRule="auto"/>
        <w:ind w:left="720"/>
        <w:jc w:val="both"/>
        <w:rPr>
          <w:rFonts w:eastAsia="Times New Roman" w:cstheme="minorHAnsi"/>
          <w:bCs/>
          <w:kern w:val="0"/>
          <w14:ligatures w14:val="none"/>
        </w:rPr>
      </w:pPr>
      <w:r w:rsidRPr="00C55CAD">
        <w:rPr>
          <w:rFonts w:eastAsia="Times New Roman" w:cstheme="minorHAnsi"/>
          <w:bCs/>
          <w:kern w:val="0"/>
          <w14:ligatures w14:val="none"/>
        </w:rPr>
        <w:t xml:space="preserve">Pop-Up Little Fishers happens in church if there are youngsters in church, as the session has already been prepared and taken place in school the previous Wednesday.  </w:t>
      </w:r>
    </w:p>
    <w:p w14:paraId="7244F411" w14:textId="77777777" w:rsidR="00C55CAD" w:rsidRPr="00C55CAD" w:rsidRDefault="00C55CAD" w:rsidP="00C55CAD">
      <w:pPr>
        <w:spacing w:after="0" w:line="240" w:lineRule="auto"/>
        <w:ind w:left="720"/>
        <w:jc w:val="both"/>
        <w:rPr>
          <w:rFonts w:eastAsia="Times New Roman" w:cstheme="minorHAnsi"/>
          <w:bCs/>
          <w:kern w:val="0"/>
          <w14:ligatures w14:val="none"/>
        </w:rPr>
      </w:pPr>
      <w:r w:rsidRPr="00C55CAD">
        <w:rPr>
          <w:rFonts w:eastAsia="Times New Roman" w:cstheme="minorHAnsi"/>
          <w:bCs/>
          <w:kern w:val="0"/>
          <w14:ligatures w14:val="none"/>
        </w:rPr>
        <w:t>Our team at present is, Barbara, Jenny P and I.  However, Dianne and Linden are always happy to stand in at any time should the need arise.  Barbara and Linden both help on Sundays with Pop-up Little Fishers.  Thank you Team.</w:t>
      </w:r>
    </w:p>
    <w:p w14:paraId="5A54310D" w14:textId="77777777" w:rsidR="00C55CAD" w:rsidRPr="00C55CAD" w:rsidRDefault="00C55CAD" w:rsidP="00C55CAD">
      <w:pPr>
        <w:spacing w:after="0" w:line="240" w:lineRule="auto"/>
        <w:ind w:left="720"/>
        <w:jc w:val="both"/>
        <w:rPr>
          <w:rFonts w:eastAsia="Times New Roman" w:cstheme="minorHAnsi"/>
          <w:bCs/>
          <w:kern w:val="0"/>
          <w14:ligatures w14:val="none"/>
        </w:rPr>
      </w:pPr>
    </w:p>
    <w:p w14:paraId="6AEAA9BE" w14:textId="77777777" w:rsidR="00C55CAD" w:rsidRPr="00C55CAD" w:rsidRDefault="00C55CAD" w:rsidP="00C55CAD">
      <w:pPr>
        <w:spacing w:after="0" w:line="240" w:lineRule="auto"/>
        <w:ind w:left="720"/>
        <w:jc w:val="both"/>
        <w:rPr>
          <w:rFonts w:eastAsia="Times New Roman" w:cstheme="minorHAnsi"/>
          <w:bCs/>
          <w:kern w:val="0"/>
          <w14:ligatures w14:val="none"/>
        </w:rPr>
      </w:pPr>
    </w:p>
    <w:p w14:paraId="477EDF0D" w14:textId="77777777" w:rsidR="00C55CAD" w:rsidRPr="00C55CAD" w:rsidRDefault="00C55CAD" w:rsidP="00C55CAD">
      <w:pPr>
        <w:spacing w:after="0" w:line="240" w:lineRule="auto"/>
        <w:ind w:left="720"/>
        <w:jc w:val="both"/>
        <w:rPr>
          <w:rFonts w:eastAsia="Times New Roman" w:cstheme="minorHAnsi"/>
          <w:bCs/>
          <w:kern w:val="0"/>
          <w14:ligatures w14:val="none"/>
        </w:rPr>
      </w:pPr>
      <w:r w:rsidRPr="00C55CAD">
        <w:rPr>
          <w:rFonts w:eastAsia="Times New Roman" w:cstheme="minorHAnsi"/>
          <w:bCs/>
          <w:kern w:val="0"/>
          <w14:ligatures w14:val="none"/>
        </w:rPr>
        <w:t>June Jenkins 12</w:t>
      </w:r>
      <w:r w:rsidRPr="00C55CAD">
        <w:rPr>
          <w:rFonts w:eastAsia="Times New Roman" w:cstheme="minorHAnsi"/>
          <w:bCs/>
          <w:kern w:val="0"/>
          <w:vertAlign w:val="superscript"/>
          <w14:ligatures w14:val="none"/>
        </w:rPr>
        <w:t>th</w:t>
      </w:r>
      <w:r w:rsidRPr="00C55CAD">
        <w:rPr>
          <w:rFonts w:eastAsia="Times New Roman" w:cstheme="minorHAnsi"/>
          <w:bCs/>
          <w:kern w:val="0"/>
          <w14:ligatures w14:val="none"/>
        </w:rPr>
        <w:t xml:space="preserve"> April, 2026</w:t>
      </w:r>
    </w:p>
    <w:p w14:paraId="693FC778" w14:textId="77777777" w:rsidR="00C55CAD" w:rsidRPr="00C55CAD" w:rsidRDefault="00C55CAD" w:rsidP="00C55CAD">
      <w:pPr>
        <w:spacing w:after="0" w:line="240" w:lineRule="auto"/>
        <w:rPr>
          <w:rFonts w:eastAsia="Times New Roman" w:cstheme="minorHAnsi"/>
          <w:b/>
          <w:kern w:val="0"/>
          <w14:ligatures w14:val="none"/>
        </w:rPr>
      </w:pPr>
    </w:p>
    <w:p w14:paraId="4ED426F3" w14:textId="77777777" w:rsidR="00C55CAD" w:rsidRPr="00C55CAD" w:rsidRDefault="00C55CAD" w:rsidP="00C55CAD">
      <w:pPr>
        <w:spacing w:after="0" w:line="240" w:lineRule="auto"/>
        <w:rPr>
          <w:rFonts w:eastAsia="Times New Roman" w:cstheme="minorHAnsi"/>
          <w:kern w:val="0"/>
          <w14:ligatures w14:val="none"/>
        </w:rPr>
      </w:pPr>
    </w:p>
    <w:p w14:paraId="3BE728BF" w14:textId="77777777" w:rsidR="00C55CAD" w:rsidRPr="00C55CAD" w:rsidRDefault="00C55CAD" w:rsidP="00C55CAD">
      <w:pPr>
        <w:spacing w:after="0" w:line="240" w:lineRule="auto"/>
        <w:rPr>
          <w:rFonts w:eastAsia="Times New Roman" w:cstheme="minorHAnsi"/>
          <w:kern w:val="0"/>
          <w14:ligatures w14:val="none"/>
        </w:rPr>
      </w:pPr>
    </w:p>
    <w:p w14:paraId="2E12F384" w14:textId="77777777" w:rsidR="00C55CAD" w:rsidRPr="00C55CAD" w:rsidRDefault="00C55CAD" w:rsidP="00C55CAD">
      <w:pPr>
        <w:spacing w:after="0" w:line="240" w:lineRule="auto"/>
        <w:rPr>
          <w:rFonts w:eastAsia="Times New Roman" w:cstheme="minorHAnsi"/>
          <w:kern w:val="0"/>
          <w14:ligatures w14:val="none"/>
        </w:rPr>
      </w:pPr>
      <w:r w:rsidRPr="00C55CAD">
        <w:rPr>
          <w:rFonts w:eastAsia="Times New Roman" w:cstheme="minorHAnsi"/>
          <w:kern w:val="0"/>
          <w14:ligatures w14:val="none"/>
        </w:rPr>
        <w:t xml:space="preserve">     </w:t>
      </w:r>
    </w:p>
    <w:p w14:paraId="2814D769" w14:textId="77777777" w:rsidR="00C55CAD" w:rsidRPr="00C55CAD" w:rsidRDefault="00C55CAD" w:rsidP="00C55CAD">
      <w:pPr>
        <w:spacing w:after="0" w:line="240" w:lineRule="auto"/>
        <w:rPr>
          <w:rFonts w:eastAsia="Times New Roman" w:cstheme="minorHAnsi"/>
          <w:kern w:val="0"/>
          <w14:ligatures w14:val="none"/>
        </w:rPr>
      </w:pPr>
    </w:p>
    <w:p w14:paraId="4298A36C" w14:textId="77777777" w:rsidR="00C55CAD" w:rsidRPr="00C55CAD" w:rsidRDefault="00C55CAD" w:rsidP="00C55CAD">
      <w:pPr>
        <w:spacing w:after="0" w:line="240" w:lineRule="auto"/>
        <w:rPr>
          <w:rFonts w:eastAsia="Times New Roman" w:cstheme="minorHAnsi"/>
          <w:kern w:val="0"/>
          <w14:ligatures w14:val="none"/>
        </w:rPr>
      </w:pPr>
      <w:r w:rsidRPr="00C55CAD">
        <w:rPr>
          <w:rFonts w:eastAsia="Times New Roman" w:cstheme="minorHAnsi"/>
          <w:kern w:val="0"/>
          <w14:ligatures w14:val="none"/>
        </w:rPr>
        <w:t xml:space="preserve">  </w:t>
      </w:r>
    </w:p>
    <w:p w14:paraId="74C23CA0" w14:textId="77777777" w:rsidR="00C55CAD" w:rsidRPr="00C55CAD" w:rsidRDefault="00C55CAD" w:rsidP="00C55CAD">
      <w:pPr>
        <w:keepNext/>
        <w:spacing w:after="0" w:line="240" w:lineRule="auto"/>
        <w:outlineLvl w:val="2"/>
        <w:rPr>
          <w:rFonts w:eastAsia="Times New Roman" w:cstheme="minorHAnsi"/>
          <w:bCs/>
          <w:kern w:val="0"/>
          <w14:ligatures w14:val="none"/>
        </w:rPr>
      </w:pPr>
      <w:r w:rsidRPr="00C55CAD">
        <w:rPr>
          <w:rFonts w:eastAsia="Times New Roman" w:cstheme="minorHAnsi"/>
          <w:b/>
          <w:kern w:val="0"/>
          <w14:ligatures w14:val="none"/>
        </w:rPr>
        <w:tab/>
      </w:r>
      <w:r w:rsidRPr="00C55CAD">
        <w:rPr>
          <w:rFonts w:eastAsia="Times New Roman" w:cstheme="minorHAnsi"/>
          <w:b/>
          <w:kern w:val="0"/>
          <w14:ligatures w14:val="none"/>
        </w:rPr>
        <w:tab/>
      </w:r>
    </w:p>
    <w:p w14:paraId="5A9CB086" w14:textId="77777777" w:rsidR="00C55CAD" w:rsidRPr="00C55CAD" w:rsidRDefault="00C55CAD" w:rsidP="00C55CAD">
      <w:pPr>
        <w:spacing w:after="0" w:line="240" w:lineRule="auto"/>
        <w:ind w:firstLine="720"/>
        <w:rPr>
          <w:rFonts w:eastAsia="Times New Roman" w:cstheme="minorHAnsi"/>
          <w:bCs/>
          <w:kern w:val="0"/>
          <w14:ligatures w14:val="none"/>
        </w:rPr>
      </w:pPr>
      <w:r w:rsidRPr="00C55CAD">
        <w:rPr>
          <w:rFonts w:eastAsia="Times New Roman" w:cstheme="minorHAnsi"/>
          <w:b/>
          <w:kern w:val="0"/>
          <w14:ligatures w14:val="none"/>
        </w:rPr>
        <w:tab/>
      </w:r>
    </w:p>
    <w:p w14:paraId="61905E45" w14:textId="77777777" w:rsidR="00C55CAD" w:rsidRPr="000A17B7" w:rsidRDefault="00C55CAD" w:rsidP="00C55CAD">
      <w:pPr>
        <w:pStyle w:val="ListParagraph"/>
        <w:rPr>
          <w:rFonts w:cstheme="minorHAnsi"/>
        </w:rPr>
      </w:pPr>
    </w:p>
    <w:p w14:paraId="3AAB3096" w14:textId="77777777" w:rsidR="00C55CAD" w:rsidRPr="000A17B7" w:rsidRDefault="00C55CAD" w:rsidP="00C55CAD">
      <w:pPr>
        <w:rPr>
          <w:rFonts w:cstheme="minorHAnsi"/>
        </w:rPr>
      </w:pPr>
    </w:p>
    <w:p w14:paraId="13DB6912" w14:textId="77777777" w:rsidR="00C55CAD" w:rsidRPr="000A17B7" w:rsidRDefault="00C55CAD" w:rsidP="00C55CAD">
      <w:pPr>
        <w:spacing w:after="0" w:line="240" w:lineRule="auto"/>
        <w:rPr>
          <w:rFonts w:eastAsia="Times New Roman" w:cstheme="minorHAnsi"/>
          <w:kern w:val="0"/>
          <w:lang w:eastAsia="en-GB"/>
          <w14:ligatures w14:val="none"/>
        </w:rPr>
      </w:pPr>
    </w:p>
    <w:p w14:paraId="1D287FC9" w14:textId="77777777" w:rsidR="00C55CAD" w:rsidRPr="000A17B7" w:rsidRDefault="00C55CAD" w:rsidP="00C55CAD">
      <w:pPr>
        <w:spacing w:after="0" w:line="240" w:lineRule="auto"/>
        <w:rPr>
          <w:rFonts w:eastAsia="Times New Roman" w:cstheme="minorHAnsi"/>
          <w:kern w:val="0"/>
          <w:lang w:eastAsia="en-GB"/>
          <w14:ligatures w14:val="none"/>
        </w:rPr>
      </w:pPr>
    </w:p>
    <w:p w14:paraId="35BAFE43" w14:textId="77777777" w:rsidR="00C55CAD" w:rsidRPr="000A17B7" w:rsidRDefault="00C55CAD" w:rsidP="00C55CAD">
      <w:pPr>
        <w:spacing w:after="0" w:line="240" w:lineRule="auto"/>
        <w:rPr>
          <w:rFonts w:eastAsia="Times New Roman" w:cstheme="minorHAnsi"/>
          <w:kern w:val="0"/>
          <w:lang w:eastAsia="en-GB"/>
          <w14:ligatures w14:val="none"/>
        </w:rPr>
      </w:pPr>
    </w:p>
    <w:p w14:paraId="61B92BAD" w14:textId="77777777" w:rsidR="00C55CAD" w:rsidRPr="000A17B7" w:rsidRDefault="00C55CAD" w:rsidP="00C55CAD">
      <w:pPr>
        <w:spacing w:after="0" w:line="240" w:lineRule="auto"/>
        <w:rPr>
          <w:rFonts w:eastAsia="Times New Roman" w:cstheme="minorHAnsi"/>
          <w:kern w:val="0"/>
          <w:lang w:eastAsia="en-GB"/>
          <w14:ligatures w14:val="none"/>
        </w:rPr>
      </w:pPr>
    </w:p>
    <w:p w14:paraId="17CD75CD" w14:textId="77777777" w:rsidR="00C55CAD" w:rsidRPr="000A17B7" w:rsidRDefault="00C55CAD" w:rsidP="00C55CAD">
      <w:pPr>
        <w:spacing w:after="0" w:line="240" w:lineRule="auto"/>
        <w:rPr>
          <w:rFonts w:eastAsia="Times New Roman" w:cstheme="minorHAnsi"/>
          <w:kern w:val="0"/>
          <w:lang w:eastAsia="en-GB"/>
          <w14:ligatures w14:val="none"/>
        </w:rPr>
      </w:pPr>
    </w:p>
    <w:p w14:paraId="402CE6CE" w14:textId="77777777" w:rsidR="00C55CAD" w:rsidRPr="000A17B7" w:rsidRDefault="00C55CAD" w:rsidP="00C55CAD">
      <w:pPr>
        <w:spacing w:after="0" w:line="240" w:lineRule="auto"/>
        <w:rPr>
          <w:rFonts w:eastAsia="Times New Roman" w:cstheme="minorHAnsi"/>
          <w:kern w:val="0"/>
          <w:lang w:eastAsia="en-GB"/>
          <w14:ligatures w14:val="none"/>
        </w:rPr>
      </w:pPr>
    </w:p>
    <w:p w14:paraId="159F428F" w14:textId="77777777" w:rsidR="00C55CAD" w:rsidRPr="000A17B7" w:rsidRDefault="00C55CAD" w:rsidP="00C55CAD">
      <w:pPr>
        <w:spacing w:after="0" w:line="240" w:lineRule="auto"/>
        <w:rPr>
          <w:rFonts w:eastAsia="Times New Roman" w:cstheme="minorHAnsi"/>
          <w:kern w:val="0"/>
          <w:lang w:eastAsia="en-GB"/>
          <w14:ligatures w14:val="none"/>
        </w:rPr>
      </w:pPr>
    </w:p>
    <w:p w14:paraId="19C913A3" w14:textId="77777777" w:rsidR="00C55CAD" w:rsidRPr="000A17B7" w:rsidRDefault="00C55CAD" w:rsidP="00C55CAD">
      <w:pPr>
        <w:spacing w:after="0" w:line="240" w:lineRule="auto"/>
        <w:rPr>
          <w:rFonts w:eastAsia="Times New Roman" w:cstheme="minorHAnsi"/>
          <w:kern w:val="0"/>
          <w:lang w:eastAsia="en-GB"/>
          <w14:ligatures w14:val="none"/>
        </w:rPr>
      </w:pPr>
    </w:p>
    <w:p w14:paraId="6C1CAD1E" w14:textId="77777777" w:rsidR="00C55CAD" w:rsidRPr="000A17B7" w:rsidRDefault="00C55CAD" w:rsidP="001326F7">
      <w:pPr>
        <w:spacing w:after="0" w:line="240" w:lineRule="auto"/>
        <w:rPr>
          <w:rFonts w:eastAsia="Times New Roman" w:cstheme="minorHAnsi"/>
          <w:kern w:val="0"/>
          <w14:ligatures w14:val="none"/>
        </w:rPr>
      </w:pPr>
    </w:p>
    <w:p w14:paraId="318F9C07" w14:textId="77777777" w:rsidR="001326F7" w:rsidRPr="000A17B7" w:rsidRDefault="001326F7" w:rsidP="001326F7">
      <w:pPr>
        <w:spacing w:after="0" w:line="240" w:lineRule="auto"/>
        <w:rPr>
          <w:rFonts w:eastAsia="Times New Roman" w:cstheme="minorHAnsi"/>
          <w:kern w:val="0"/>
          <w14:ligatures w14:val="none"/>
        </w:rPr>
      </w:pPr>
    </w:p>
    <w:p w14:paraId="48BCC538" w14:textId="77777777" w:rsidR="001326F7" w:rsidRPr="000A17B7" w:rsidRDefault="001326F7" w:rsidP="001326F7">
      <w:pPr>
        <w:spacing w:after="0" w:line="240" w:lineRule="auto"/>
        <w:rPr>
          <w:rFonts w:eastAsia="Times New Roman" w:cstheme="minorHAnsi"/>
          <w:kern w:val="0"/>
          <w14:ligatures w14:val="none"/>
        </w:rPr>
      </w:pPr>
      <w:r w:rsidRPr="000A17B7">
        <w:rPr>
          <w:rFonts w:eastAsia="Times New Roman" w:cstheme="minorHAnsi"/>
          <w:kern w:val="0"/>
          <w14:ligatures w14:val="none"/>
        </w:rPr>
        <w:t xml:space="preserve">    </w:t>
      </w:r>
    </w:p>
    <w:tbl>
      <w:tblPr>
        <w:tblW w:w="7088" w:type="dxa"/>
        <w:tblLook w:val="04A0" w:firstRow="1" w:lastRow="0" w:firstColumn="1" w:lastColumn="0" w:noHBand="0" w:noVBand="1"/>
      </w:tblPr>
      <w:tblGrid>
        <w:gridCol w:w="338"/>
        <w:gridCol w:w="1367"/>
        <w:gridCol w:w="1025"/>
        <w:gridCol w:w="1202"/>
        <w:gridCol w:w="1348"/>
        <w:gridCol w:w="960"/>
        <w:gridCol w:w="960"/>
      </w:tblGrid>
      <w:tr w:rsidR="001326F7" w:rsidRPr="000A17B7" w14:paraId="640A4EF7" w14:textId="77777777" w:rsidTr="001326F7">
        <w:trPr>
          <w:trHeight w:val="290"/>
        </w:trPr>
        <w:tc>
          <w:tcPr>
            <w:tcW w:w="5168" w:type="dxa"/>
            <w:gridSpan w:val="5"/>
            <w:tcBorders>
              <w:top w:val="nil"/>
              <w:left w:val="nil"/>
              <w:bottom w:val="nil"/>
              <w:right w:val="nil"/>
            </w:tcBorders>
            <w:noWrap/>
            <w:vAlign w:val="bottom"/>
            <w:hideMark/>
          </w:tcPr>
          <w:p w14:paraId="0CE6E0B8" w14:textId="130BCF72" w:rsidR="001326F7" w:rsidRPr="000A17B7" w:rsidRDefault="000A17B7" w:rsidP="000A17B7">
            <w:pPr>
              <w:spacing w:after="0" w:line="240" w:lineRule="auto"/>
              <w:jc w:val="center"/>
              <w:rPr>
                <w:rFonts w:eastAsia="Times New Roman" w:cstheme="minorHAnsi"/>
                <w:b/>
                <w:bCs/>
                <w:color w:val="000000"/>
                <w:kern w:val="0"/>
                <w:lang w:eastAsia="en-GB"/>
                <w14:ligatures w14:val="none"/>
              </w:rPr>
            </w:pPr>
            <w:r w:rsidRPr="000A17B7">
              <w:rPr>
                <w:rFonts w:eastAsia="Times New Roman" w:cstheme="minorHAnsi"/>
                <w:b/>
                <w:bCs/>
                <w:color w:val="000000"/>
                <w:kern w:val="0"/>
                <w:lang w:eastAsia="en-GB"/>
                <w14:ligatures w14:val="none"/>
              </w:rPr>
              <w:t>*</w:t>
            </w:r>
            <w:r w:rsidR="001326F7" w:rsidRPr="000A17B7">
              <w:rPr>
                <w:rFonts w:eastAsia="Times New Roman" w:cstheme="minorHAnsi"/>
                <w:b/>
                <w:bCs/>
                <w:color w:val="000000"/>
                <w:kern w:val="0"/>
                <w:lang w:eastAsia="en-GB"/>
                <w14:ligatures w14:val="none"/>
              </w:rPr>
              <w:t>ST MARY'S CHURCH, BERROW - APCM 6 MAY 2026</w:t>
            </w:r>
          </w:p>
        </w:tc>
        <w:tc>
          <w:tcPr>
            <w:tcW w:w="960" w:type="dxa"/>
            <w:tcBorders>
              <w:top w:val="nil"/>
              <w:left w:val="nil"/>
              <w:bottom w:val="nil"/>
              <w:right w:val="nil"/>
            </w:tcBorders>
            <w:noWrap/>
            <w:vAlign w:val="bottom"/>
            <w:hideMark/>
          </w:tcPr>
          <w:p w14:paraId="1047B17D" w14:textId="77777777" w:rsidR="001326F7" w:rsidRPr="000A17B7" w:rsidRDefault="001326F7" w:rsidP="001326F7">
            <w:pPr>
              <w:spacing w:after="0" w:line="240" w:lineRule="auto"/>
              <w:rPr>
                <w:rFonts w:eastAsia="Times New Roman" w:cstheme="minorHAnsi"/>
                <w:b/>
                <w:bCs/>
                <w:color w:val="000000"/>
                <w:kern w:val="0"/>
                <w:u w:val="single"/>
                <w:lang w:eastAsia="en-GB"/>
                <w14:ligatures w14:val="none"/>
              </w:rPr>
            </w:pPr>
          </w:p>
        </w:tc>
        <w:tc>
          <w:tcPr>
            <w:tcW w:w="960" w:type="dxa"/>
            <w:tcBorders>
              <w:top w:val="nil"/>
              <w:left w:val="nil"/>
              <w:bottom w:val="nil"/>
              <w:right w:val="nil"/>
            </w:tcBorders>
            <w:noWrap/>
            <w:vAlign w:val="bottom"/>
            <w:hideMark/>
          </w:tcPr>
          <w:p w14:paraId="2970B631" w14:textId="77777777" w:rsidR="001326F7" w:rsidRPr="000A17B7" w:rsidRDefault="001326F7" w:rsidP="001326F7">
            <w:pPr>
              <w:spacing w:after="0" w:line="240" w:lineRule="auto"/>
              <w:rPr>
                <w:rFonts w:eastAsia="Times New Roman" w:cstheme="minorHAnsi"/>
                <w:kern w:val="0"/>
                <w:lang w:eastAsia="en-GB"/>
                <w14:ligatures w14:val="none"/>
              </w:rPr>
            </w:pPr>
          </w:p>
        </w:tc>
      </w:tr>
      <w:tr w:rsidR="001326F7" w:rsidRPr="000A17B7" w14:paraId="5DA2BD44" w14:textId="77777777" w:rsidTr="001326F7">
        <w:trPr>
          <w:trHeight w:val="290"/>
        </w:trPr>
        <w:tc>
          <w:tcPr>
            <w:tcW w:w="5168" w:type="dxa"/>
            <w:gridSpan w:val="5"/>
            <w:tcBorders>
              <w:top w:val="nil"/>
              <w:left w:val="nil"/>
              <w:bottom w:val="nil"/>
              <w:right w:val="nil"/>
            </w:tcBorders>
            <w:noWrap/>
            <w:vAlign w:val="bottom"/>
            <w:hideMark/>
          </w:tcPr>
          <w:p w14:paraId="7A843969" w14:textId="77777777" w:rsidR="001326F7" w:rsidRPr="000A17B7" w:rsidRDefault="001326F7" w:rsidP="000A17B7">
            <w:pPr>
              <w:spacing w:after="0" w:line="240" w:lineRule="auto"/>
              <w:jc w:val="center"/>
              <w:rPr>
                <w:rFonts w:eastAsia="Times New Roman" w:cstheme="minorHAnsi"/>
                <w:b/>
                <w:bCs/>
                <w:color w:val="000000"/>
                <w:kern w:val="0"/>
                <w:lang w:eastAsia="en-GB"/>
                <w14:ligatures w14:val="none"/>
              </w:rPr>
            </w:pPr>
            <w:r w:rsidRPr="000A17B7">
              <w:rPr>
                <w:rFonts w:eastAsia="Times New Roman" w:cstheme="minorHAnsi"/>
                <w:b/>
                <w:bCs/>
                <w:color w:val="000000"/>
                <w:kern w:val="0"/>
                <w:lang w:eastAsia="en-GB"/>
                <w14:ligatures w14:val="none"/>
              </w:rPr>
              <w:t>TREASURER'S REPORT &amp; FINANCIAL REVIEW</w:t>
            </w:r>
          </w:p>
        </w:tc>
        <w:tc>
          <w:tcPr>
            <w:tcW w:w="960" w:type="dxa"/>
            <w:tcBorders>
              <w:top w:val="nil"/>
              <w:left w:val="nil"/>
              <w:bottom w:val="nil"/>
              <w:right w:val="nil"/>
            </w:tcBorders>
            <w:noWrap/>
            <w:vAlign w:val="bottom"/>
            <w:hideMark/>
          </w:tcPr>
          <w:p w14:paraId="3D9B6FA0" w14:textId="77777777" w:rsidR="001326F7" w:rsidRPr="000A17B7" w:rsidRDefault="001326F7" w:rsidP="001326F7">
            <w:pPr>
              <w:spacing w:after="0" w:line="240" w:lineRule="auto"/>
              <w:rPr>
                <w:rFonts w:eastAsia="Times New Roman" w:cstheme="minorHAnsi"/>
                <w:b/>
                <w:bCs/>
                <w:color w:val="000000"/>
                <w:kern w:val="0"/>
                <w:u w:val="single"/>
                <w:lang w:eastAsia="en-GB"/>
                <w14:ligatures w14:val="none"/>
              </w:rPr>
            </w:pPr>
          </w:p>
        </w:tc>
        <w:tc>
          <w:tcPr>
            <w:tcW w:w="960" w:type="dxa"/>
            <w:tcBorders>
              <w:top w:val="nil"/>
              <w:left w:val="nil"/>
              <w:bottom w:val="nil"/>
              <w:right w:val="nil"/>
            </w:tcBorders>
            <w:noWrap/>
            <w:vAlign w:val="bottom"/>
            <w:hideMark/>
          </w:tcPr>
          <w:p w14:paraId="0F1617FB" w14:textId="77777777" w:rsidR="001326F7" w:rsidRPr="000A17B7" w:rsidRDefault="001326F7" w:rsidP="001326F7">
            <w:pPr>
              <w:spacing w:after="0" w:line="240" w:lineRule="auto"/>
              <w:rPr>
                <w:rFonts w:eastAsia="Times New Roman" w:cstheme="minorHAnsi"/>
                <w:kern w:val="0"/>
                <w:lang w:eastAsia="en-GB"/>
                <w14:ligatures w14:val="none"/>
              </w:rPr>
            </w:pPr>
          </w:p>
        </w:tc>
      </w:tr>
      <w:tr w:rsidR="001326F7" w:rsidRPr="000A17B7" w14:paraId="0EC2677B" w14:textId="77777777" w:rsidTr="001326F7">
        <w:trPr>
          <w:trHeight w:val="290"/>
        </w:trPr>
        <w:tc>
          <w:tcPr>
            <w:tcW w:w="3820" w:type="dxa"/>
            <w:gridSpan w:val="4"/>
            <w:tcBorders>
              <w:top w:val="nil"/>
              <w:left w:val="nil"/>
              <w:bottom w:val="nil"/>
              <w:right w:val="nil"/>
            </w:tcBorders>
            <w:noWrap/>
            <w:vAlign w:val="bottom"/>
            <w:hideMark/>
          </w:tcPr>
          <w:p w14:paraId="4743C5AD" w14:textId="77777777" w:rsidR="001326F7" w:rsidRPr="000A17B7" w:rsidRDefault="001326F7" w:rsidP="000A17B7">
            <w:pPr>
              <w:spacing w:after="0" w:line="240" w:lineRule="auto"/>
              <w:jc w:val="center"/>
              <w:rPr>
                <w:rFonts w:eastAsia="Times New Roman" w:cstheme="minorHAnsi"/>
                <w:b/>
                <w:bCs/>
                <w:color w:val="000000"/>
                <w:kern w:val="0"/>
                <w:lang w:eastAsia="en-GB"/>
                <w14:ligatures w14:val="none"/>
              </w:rPr>
            </w:pPr>
            <w:r w:rsidRPr="000A17B7">
              <w:rPr>
                <w:rFonts w:eastAsia="Times New Roman" w:cstheme="minorHAnsi"/>
                <w:b/>
                <w:bCs/>
                <w:color w:val="000000"/>
                <w:kern w:val="0"/>
                <w:lang w:eastAsia="en-GB"/>
                <w14:ligatures w14:val="none"/>
              </w:rPr>
              <w:t>FOR THE YEAR ENDED 31 DECEMBER 2025</w:t>
            </w:r>
          </w:p>
        </w:tc>
        <w:tc>
          <w:tcPr>
            <w:tcW w:w="1348" w:type="dxa"/>
            <w:tcBorders>
              <w:top w:val="nil"/>
              <w:left w:val="nil"/>
              <w:bottom w:val="nil"/>
              <w:right w:val="nil"/>
            </w:tcBorders>
            <w:noWrap/>
            <w:vAlign w:val="bottom"/>
            <w:hideMark/>
          </w:tcPr>
          <w:p w14:paraId="0E034DE0" w14:textId="77777777" w:rsidR="001326F7" w:rsidRPr="000A17B7" w:rsidRDefault="001326F7" w:rsidP="000A17B7">
            <w:pPr>
              <w:spacing w:after="0" w:line="240" w:lineRule="auto"/>
              <w:jc w:val="center"/>
              <w:rPr>
                <w:rFonts w:eastAsia="Times New Roman" w:cstheme="minorHAnsi"/>
                <w:b/>
                <w:bCs/>
                <w:color w:val="000000"/>
                <w:kern w:val="0"/>
                <w:lang w:eastAsia="en-GB"/>
                <w14:ligatures w14:val="none"/>
              </w:rPr>
            </w:pPr>
          </w:p>
        </w:tc>
        <w:tc>
          <w:tcPr>
            <w:tcW w:w="960" w:type="dxa"/>
            <w:tcBorders>
              <w:top w:val="nil"/>
              <w:left w:val="nil"/>
              <w:bottom w:val="nil"/>
              <w:right w:val="nil"/>
            </w:tcBorders>
            <w:noWrap/>
            <w:vAlign w:val="bottom"/>
            <w:hideMark/>
          </w:tcPr>
          <w:p w14:paraId="2FCF3D8D"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3C792663" w14:textId="77777777" w:rsidR="001326F7" w:rsidRPr="000A17B7" w:rsidRDefault="001326F7" w:rsidP="001326F7">
            <w:pPr>
              <w:spacing w:after="0" w:line="240" w:lineRule="auto"/>
              <w:rPr>
                <w:rFonts w:eastAsia="Times New Roman" w:cstheme="minorHAnsi"/>
                <w:kern w:val="0"/>
                <w:lang w:eastAsia="en-GB"/>
                <w14:ligatures w14:val="none"/>
              </w:rPr>
            </w:pPr>
          </w:p>
        </w:tc>
      </w:tr>
      <w:tr w:rsidR="001326F7" w:rsidRPr="000A17B7" w14:paraId="22FC333A" w14:textId="77777777" w:rsidTr="001326F7">
        <w:trPr>
          <w:trHeight w:val="290"/>
        </w:trPr>
        <w:tc>
          <w:tcPr>
            <w:tcW w:w="226" w:type="dxa"/>
            <w:tcBorders>
              <w:top w:val="nil"/>
              <w:left w:val="nil"/>
              <w:bottom w:val="nil"/>
              <w:right w:val="nil"/>
            </w:tcBorders>
            <w:noWrap/>
            <w:vAlign w:val="bottom"/>
            <w:hideMark/>
          </w:tcPr>
          <w:p w14:paraId="5308800C"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67" w:type="dxa"/>
            <w:tcBorders>
              <w:top w:val="nil"/>
              <w:left w:val="nil"/>
              <w:bottom w:val="nil"/>
              <w:right w:val="nil"/>
            </w:tcBorders>
            <w:noWrap/>
            <w:vAlign w:val="bottom"/>
            <w:hideMark/>
          </w:tcPr>
          <w:p w14:paraId="08252634"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025" w:type="dxa"/>
            <w:tcBorders>
              <w:top w:val="nil"/>
              <w:left w:val="nil"/>
              <w:bottom w:val="nil"/>
              <w:right w:val="nil"/>
            </w:tcBorders>
            <w:noWrap/>
            <w:vAlign w:val="bottom"/>
            <w:hideMark/>
          </w:tcPr>
          <w:p w14:paraId="14374434"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202" w:type="dxa"/>
            <w:tcBorders>
              <w:top w:val="nil"/>
              <w:left w:val="nil"/>
              <w:bottom w:val="nil"/>
              <w:right w:val="nil"/>
            </w:tcBorders>
            <w:noWrap/>
            <w:vAlign w:val="bottom"/>
            <w:hideMark/>
          </w:tcPr>
          <w:p w14:paraId="274031EB"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48" w:type="dxa"/>
            <w:tcBorders>
              <w:top w:val="nil"/>
              <w:left w:val="nil"/>
              <w:bottom w:val="nil"/>
              <w:right w:val="nil"/>
            </w:tcBorders>
            <w:noWrap/>
            <w:vAlign w:val="bottom"/>
            <w:hideMark/>
          </w:tcPr>
          <w:p w14:paraId="64C7D298"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60E70355"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1977C639" w14:textId="77777777" w:rsidR="001326F7" w:rsidRPr="000A17B7" w:rsidRDefault="001326F7" w:rsidP="001326F7">
            <w:pPr>
              <w:spacing w:after="0" w:line="240" w:lineRule="auto"/>
              <w:rPr>
                <w:rFonts w:eastAsia="Times New Roman" w:cstheme="minorHAnsi"/>
                <w:kern w:val="0"/>
                <w:lang w:eastAsia="en-GB"/>
                <w14:ligatures w14:val="none"/>
              </w:rPr>
            </w:pPr>
          </w:p>
        </w:tc>
      </w:tr>
      <w:tr w:rsidR="001326F7" w:rsidRPr="000A17B7" w14:paraId="1A6A5EC2" w14:textId="77777777" w:rsidTr="001326F7">
        <w:trPr>
          <w:trHeight w:val="290"/>
        </w:trPr>
        <w:tc>
          <w:tcPr>
            <w:tcW w:w="226" w:type="dxa"/>
            <w:tcBorders>
              <w:top w:val="nil"/>
              <w:left w:val="nil"/>
              <w:bottom w:val="nil"/>
              <w:right w:val="nil"/>
            </w:tcBorders>
            <w:noWrap/>
            <w:vAlign w:val="bottom"/>
            <w:hideMark/>
          </w:tcPr>
          <w:p w14:paraId="40460C97"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5902" w:type="dxa"/>
            <w:gridSpan w:val="5"/>
            <w:tcBorders>
              <w:top w:val="nil"/>
              <w:left w:val="nil"/>
              <w:bottom w:val="nil"/>
              <w:right w:val="nil"/>
            </w:tcBorders>
            <w:noWrap/>
            <w:vAlign w:val="bottom"/>
            <w:hideMark/>
          </w:tcPr>
          <w:p w14:paraId="5A5DD27F" w14:textId="77777777" w:rsidR="001326F7" w:rsidRPr="000A17B7" w:rsidRDefault="001326F7" w:rsidP="001326F7">
            <w:pPr>
              <w:spacing w:after="0" w:line="240" w:lineRule="auto"/>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The following report is a review of the 2025 Accounts</w:t>
            </w:r>
          </w:p>
        </w:tc>
        <w:tc>
          <w:tcPr>
            <w:tcW w:w="960" w:type="dxa"/>
            <w:tcBorders>
              <w:top w:val="nil"/>
              <w:left w:val="nil"/>
              <w:bottom w:val="nil"/>
              <w:right w:val="nil"/>
            </w:tcBorders>
            <w:noWrap/>
            <w:vAlign w:val="bottom"/>
            <w:hideMark/>
          </w:tcPr>
          <w:p w14:paraId="5C614394" w14:textId="77777777" w:rsidR="001326F7" w:rsidRPr="000A17B7" w:rsidRDefault="001326F7" w:rsidP="001326F7">
            <w:pPr>
              <w:spacing w:after="0" w:line="240" w:lineRule="auto"/>
              <w:rPr>
                <w:rFonts w:eastAsia="Times New Roman" w:cstheme="minorHAnsi"/>
                <w:color w:val="000000"/>
                <w:kern w:val="0"/>
                <w:lang w:eastAsia="en-GB"/>
                <w14:ligatures w14:val="none"/>
              </w:rPr>
            </w:pPr>
          </w:p>
        </w:tc>
      </w:tr>
      <w:tr w:rsidR="001326F7" w:rsidRPr="000A17B7" w14:paraId="336076DA" w14:textId="77777777" w:rsidTr="001326F7">
        <w:trPr>
          <w:trHeight w:val="290"/>
        </w:trPr>
        <w:tc>
          <w:tcPr>
            <w:tcW w:w="226" w:type="dxa"/>
            <w:tcBorders>
              <w:top w:val="nil"/>
              <w:left w:val="nil"/>
              <w:bottom w:val="nil"/>
              <w:right w:val="nil"/>
            </w:tcBorders>
            <w:noWrap/>
            <w:vAlign w:val="bottom"/>
            <w:hideMark/>
          </w:tcPr>
          <w:p w14:paraId="7DC1F1B8"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5902" w:type="dxa"/>
            <w:gridSpan w:val="5"/>
            <w:tcBorders>
              <w:top w:val="nil"/>
              <w:left w:val="nil"/>
              <w:bottom w:val="nil"/>
              <w:right w:val="nil"/>
            </w:tcBorders>
            <w:noWrap/>
            <w:vAlign w:val="bottom"/>
            <w:hideMark/>
          </w:tcPr>
          <w:p w14:paraId="1463175B" w14:textId="77777777" w:rsidR="001326F7" w:rsidRPr="000A17B7" w:rsidRDefault="001326F7" w:rsidP="001326F7">
            <w:pPr>
              <w:spacing w:after="0" w:line="240" w:lineRule="auto"/>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and shows some comparison figures with previous</w:t>
            </w:r>
          </w:p>
        </w:tc>
        <w:tc>
          <w:tcPr>
            <w:tcW w:w="960" w:type="dxa"/>
            <w:tcBorders>
              <w:top w:val="nil"/>
              <w:left w:val="nil"/>
              <w:bottom w:val="nil"/>
              <w:right w:val="nil"/>
            </w:tcBorders>
            <w:noWrap/>
            <w:vAlign w:val="bottom"/>
            <w:hideMark/>
          </w:tcPr>
          <w:p w14:paraId="3883CD1C" w14:textId="77777777" w:rsidR="001326F7" w:rsidRPr="000A17B7" w:rsidRDefault="001326F7" w:rsidP="001326F7">
            <w:pPr>
              <w:spacing w:after="0" w:line="240" w:lineRule="auto"/>
              <w:rPr>
                <w:rFonts w:eastAsia="Times New Roman" w:cstheme="minorHAnsi"/>
                <w:color w:val="000000"/>
                <w:kern w:val="0"/>
                <w:lang w:eastAsia="en-GB"/>
                <w14:ligatures w14:val="none"/>
              </w:rPr>
            </w:pPr>
          </w:p>
        </w:tc>
      </w:tr>
      <w:tr w:rsidR="001326F7" w:rsidRPr="000A17B7" w14:paraId="6BD7390E" w14:textId="77777777" w:rsidTr="001326F7">
        <w:trPr>
          <w:trHeight w:val="290"/>
        </w:trPr>
        <w:tc>
          <w:tcPr>
            <w:tcW w:w="226" w:type="dxa"/>
            <w:tcBorders>
              <w:top w:val="nil"/>
              <w:left w:val="nil"/>
              <w:bottom w:val="nil"/>
              <w:right w:val="nil"/>
            </w:tcBorders>
            <w:noWrap/>
            <w:vAlign w:val="bottom"/>
            <w:hideMark/>
          </w:tcPr>
          <w:p w14:paraId="16BC4E35"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2392" w:type="dxa"/>
            <w:gridSpan w:val="2"/>
            <w:tcBorders>
              <w:top w:val="nil"/>
              <w:left w:val="nil"/>
              <w:bottom w:val="nil"/>
              <w:right w:val="nil"/>
            </w:tcBorders>
            <w:noWrap/>
            <w:vAlign w:val="bottom"/>
            <w:hideMark/>
          </w:tcPr>
          <w:p w14:paraId="511105E5" w14:textId="77777777" w:rsidR="001326F7" w:rsidRPr="000A17B7" w:rsidRDefault="001326F7" w:rsidP="001326F7">
            <w:pPr>
              <w:spacing w:after="0" w:line="240" w:lineRule="auto"/>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Year End Accounts;</w:t>
            </w:r>
          </w:p>
        </w:tc>
        <w:tc>
          <w:tcPr>
            <w:tcW w:w="1202" w:type="dxa"/>
            <w:tcBorders>
              <w:top w:val="nil"/>
              <w:left w:val="nil"/>
              <w:bottom w:val="nil"/>
              <w:right w:val="nil"/>
            </w:tcBorders>
            <w:noWrap/>
            <w:vAlign w:val="bottom"/>
            <w:hideMark/>
          </w:tcPr>
          <w:p w14:paraId="151BF657" w14:textId="77777777" w:rsidR="001326F7" w:rsidRPr="000A17B7" w:rsidRDefault="001326F7" w:rsidP="001326F7">
            <w:pPr>
              <w:spacing w:after="0" w:line="240" w:lineRule="auto"/>
              <w:rPr>
                <w:rFonts w:eastAsia="Times New Roman" w:cstheme="minorHAnsi"/>
                <w:color w:val="000000"/>
                <w:kern w:val="0"/>
                <w:lang w:eastAsia="en-GB"/>
                <w14:ligatures w14:val="none"/>
              </w:rPr>
            </w:pPr>
          </w:p>
        </w:tc>
        <w:tc>
          <w:tcPr>
            <w:tcW w:w="1348" w:type="dxa"/>
            <w:tcBorders>
              <w:top w:val="nil"/>
              <w:left w:val="nil"/>
              <w:bottom w:val="nil"/>
              <w:right w:val="nil"/>
            </w:tcBorders>
            <w:noWrap/>
            <w:vAlign w:val="bottom"/>
            <w:hideMark/>
          </w:tcPr>
          <w:p w14:paraId="6CC61A68"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06EFE778"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3C8F986C" w14:textId="77777777" w:rsidR="001326F7" w:rsidRPr="000A17B7" w:rsidRDefault="001326F7" w:rsidP="001326F7">
            <w:pPr>
              <w:spacing w:after="0" w:line="240" w:lineRule="auto"/>
              <w:rPr>
                <w:rFonts w:eastAsia="Times New Roman" w:cstheme="minorHAnsi"/>
                <w:kern w:val="0"/>
                <w:lang w:eastAsia="en-GB"/>
                <w14:ligatures w14:val="none"/>
              </w:rPr>
            </w:pPr>
          </w:p>
        </w:tc>
      </w:tr>
      <w:tr w:rsidR="001326F7" w:rsidRPr="000A17B7" w14:paraId="182E6D2A" w14:textId="77777777" w:rsidTr="001326F7">
        <w:trPr>
          <w:trHeight w:val="290"/>
        </w:trPr>
        <w:tc>
          <w:tcPr>
            <w:tcW w:w="226" w:type="dxa"/>
            <w:tcBorders>
              <w:top w:val="nil"/>
              <w:left w:val="nil"/>
              <w:bottom w:val="nil"/>
              <w:right w:val="nil"/>
            </w:tcBorders>
            <w:noWrap/>
            <w:vAlign w:val="bottom"/>
            <w:hideMark/>
          </w:tcPr>
          <w:p w14:paraId="3AB4B56A"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67" w:type="dxa"/>
            <w:tcBorders>
              <w:top w:val="nil"/>
              <w:left w:val="nil"/>
              <w:bottom w:val="nil"/>
              <w:right w:val="nil"/>
            </w:tcBorders>
            <w:noWrap/>
            <w:vAlign w:val="bottom"/>
            <w:hideMark/>
          </w:tcPr>
          <w:p w14:paraId="41A06991" w14:textId="77777777" w:rsidR="001326F7" w:rsidRPr="000A17B7" w:rsidRDefault="001326F7" w:rsidP="001326F7">
            <w:pPr>
              <w:spacing w:after="0" w:line="240" w:lineRule="auto"/>
              <w:jc w:val="center"/>
              <w:rPr>
                <w:rFonts w:eastAsia="Times New Roman" w:cstheme="minorHAnsi"/>
                <w:kern w:val="0"/>
                <w:lang w:eastAsia="en-GB"/>
                <w14:ligatures w14:val="none"/>
              </w:rPr>
            </w:pPr>
          </w:p>
        </w:tc>
        <w:tc>
          <w:tcPr>
            <w:tcW w:w="1025" w:type="dxa"/>
            <w:tcBorders>
              <w:top w:val="nil"/>
              <w:left w:val="nil"/>
              <w:bottom w:val="nil"/>
              <w:right w:val="nil"/>
            </w:tcBorders>
            <w:noWrap/>
            <w:vAlign w:val="bottom"/>
            <w:hideMark/>
          </w:tcPr>
          <w:p w14:paraId="41FEB325"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202" w:type="dxa"/>
            <w:tcBorders>
              <w:top w:val="nil"/>
              <w:left w:val="nil"/>
              <w:bottom w:val="nil"/>
              <w:right w:val="nil"/>
            </w:tcBorders>
            <w:noWrap/>
            <w:vAlign w:val="bottom"/>
            <w:hideMark/>
          </w:tcPr>
          <w:p w14:paraId="632B799E"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48" w:type="dxa"/>
            <w:tcBorders>
              <w:top w:val="nil"/>
              <w:left w:val="nil"/>
              <w:bottom w:val="nil"/>
              <w:right w:val="nil"/>
            </w:tcBorders>
            <w:noWrap/>
            <w:vAlign w:val="bottom"/>
            <w:hideMark/>
          </w:tcPr>
          <w:p w14:paraId="15E580D0"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208B59F2"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1D065D1A" w14:textId="77777777" w:rsidR="001326F7" w:rsidRPr="000A17B7" w:rsidRDefault="001326F7" w:rsidP="001326F7">
            <w:pPr>
              <w:spacing w:after="0" w:line="240" w:lineRule="auto"/>
              <w:rPr>
                <w:rFonts w:eastAsia="Times New Roman" w:cstheme="minorHAnsi"/>
                <w:kern w:val="0"/>
                <w:lang w:eastAsia="en-GB"/>
                <w14:ligatures w14:val="none"/>
              </w:rPr>
            </w:pPr>
          </w:p>
        </w:tc>
      </w:tr>
      <w:tr w:rsidR="001326F7" w:rsidRPr="000A17B7" w14:paraId="3D5665B8" w14:textId="77777777" w:rsidTr="001326F7">
        <w:trPr>
          <w:trHeight w:val="290"/>
        </w:trPr>
        <w:tc>
          <w:tcPr>
            <w:tcW w:w="226" w:type="dxa"/>
            <w:tcBorders>
              <w:top w:val="nil"/>
              <w:left w:val="nil"/>
              <w:bottom w:val="nil"/>
              <w:right w:val="nil"/>
            </w:tcBorders>
            <w:noWrap/>
            <w:vAlign w:val="bottom"/>
            <w:hideMark/>
          </w:tcPr>
          <w:p w14:paraId="481E9902" w14:textId="77777777" w:rsidR="001326F7" w:rsidRPr="000A17B7" w:rsidRDefault="001326F7" w:rsidP="001326F7">
            <w:pPr>
              <w:spacing w:after="0" w:line="240" w:lineRule="auto"/>
              <w:jc w:val="center"/>
              <w:rPr>
                <w:rFonts w:eastAsia="Times New Roman" w:cstheme="minorHAnsi"/>
                <w:b/>
                <w:bCs/>
                <w:color w:val="000000"/>
                <w:kern w:val="0"/>
                <w:lang w:eastAsia="en-GB"/>
                <w14:ligatures w14:val="none"/>
              </w:rPr>
            </w:pPr>
            <w:r w:rsidRPr="000A17B7">
              <w:rPr>
                <w:rFonts w:eastAsia="Times New Roman" w:cstheme="minorHAnsi"/>
                <w:b/>
                <w:bCs/>
                <w:color w:val="000000"/>
                <w:kern w:val="0"/>
                <w:lang w:eastAsia="en-GB"/>
                <w14:ligatures w14:val="none"/>
              </w:rPr>
              <w:t>1</w:t>
            </w:r>
          </w:p>
        </w:tc>
        <w:tc>
          <w:tcPr>
            <w:tcW w:w="5902" w:type="dxa"/>
            <w:gridSpan w:val="5"/>
            <w:tcBorders>
              <w:top w:val="nil"/>
              <w:left w:val="nil"/>
              <w:bottom w:val="nil"/>
              <w:right w:val="nil"/>
            </w:tcBorders>
            <w:noWrap/>
            <w:vAlign w:val="bottom"/>
            <w:hideMark/>
          </w:tcPr>
          <w:p w14:paraId="58E0B6C5" w14:textId="77777777" w:rsidR="001326F7" w:rsidRPr="000A17B7" w:rsidRDefault="001326F7" w:rsidP="001326F7">
            <w:pPr>
              <w:spacing w:after="0" w:line="240" w:lineRule="auto"/>
              <w:rPr>
                <w:rFonts w:eastAsia="Times New Roman" w:cstheme="minorHAnsi"/>
                <w:b/>
                <w:bCs/>
                <w:color w:val="000000"/>
                <w:kern w:val="0"/>
                <w:lang w:eastAsia="en-GB"/>
                <w14:ligatures w14:val="none"/>
              </w:rPr>
            </w:pPr>
            <w:r w:rsidRPr="000A17B7">
              <w:rPr>
                <w:rFonts w:eastAsia="Times New Roman" w:cstheme="minorHAnsi"/>
                <w:b/>
                <w:bCs/>
                <w:color w:val="000000"/>
                <w:kern w:val="0"/>
                <w:lang w:eastAsia="en-GB"/>
                <w14:ligatures w14:val="none"/>
              </w:rPr>
              <w:t>NatWest Bank Current Account Closing Balances:</w:t>
            </w:r>
          </w:p>
        </w:tc>
        <w:tc>
          <w:tcPr>
            <w:tcW w:w="960" w:type="dxa"/>
            <w:tcBorders>
              <w:top w:val="nil"/>
              <w:left w:val="nil"/>
              <w:bottom w:val="nil"/>
              <w:right w:val="nil"/>
            </w:tcBorders>
            <w:noWrap/>
            <w:vAlign w:val="bottom"/>
            <w:hideMark/>
          </w:tcPr>
          <w:p w14:paraId="3FD083A0" w14:textId="77777777" w:rsidR="001326F7" w:rsidRPr="000A17B7" w:rsidRDefault="001326F7" w:rsidP="001326F7">
            <w:pPr>
              <w:spacing w:after="0" w:line="240" w:lineRule="auto"/>
              <w:rPr>
                <w:rFonts w:eastAsia="Times New Roman" w:cstheme="minorHAnsi"/>
                <w:b/>
                <w:bCs/>
                <w:color w:val="000000"/>
                <w:kern w:val="0"/>
                <w:lang w:eastAsia="en-GB"/>
                <w14:ligatures w14:val="none"/>
              </w:rPr>
            </w:pPr>
          </w:p>
        </w:tc>
      </w:tr>
      <w:tr w:rsidR="001326F7" w:rsidRPr="000A17B7" w14:paraId="5B1C9BEA" w14:textId="77777777" w:rsidTr="001326F7">
        <w:trPr>
          <w:trHeight w:val="290"/>
        </w:trPr>
        <w:tc>
          <w:tcPr>
            <w:tcW w:w="226" w:type="dxa"/>
            <w:tcBorders>
              <w:top w:val="nil"/>
              <w:left w:val="nil"/>
              <w:bottom w:val="nil"/>
              <w:right w:val="nil"/>
            </w:tcBorders>
            <w:noWrap/>
            <w:vAlign w:val="bottom"/>
            <w:hideMark/>
          </w:tcPr>
          <w:p w14:paraId="36892075"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67" w:type="dxa"/>
            <w:tcBorders>
              <w:top w:val="nil"/>
              <w:left w:val="nil"/>
              <w:bottom w:val="nil"/>
              <w:right w:val="nil"/>
            </w:tcBorders>
            <w:noWrap/>
            <w:vAlign w:val="bottom"/>
            <w:hideMark/>
          </w:tcPr>
          <w:p w14:paraId="45AEEF76" w14:textId="77777777" w:rsidR="001326F7" w:rsidRPr="000A17B7" w:rsidRDefault="001326F7" w:rsidP="001326F7">
            <w:pPr>
              <w:spacing w:after="0" w:line="240" w:lineRule="auto"/>
              <w:jc w:val="center"/>
              <w:rPr>
                <w:rFonts w:eastAsia="Times New Roman" w:cstheme="minorHAnsi"/>
                <w:kern w:val="0"/>
                <w:lang w:eastAsia="en-GB"/>
                <w14:ligatures w14:val="none"/>
              </w:rPr>
            </w:pPr>
          </w:p>
        </w:tc>
        <w:tc>
          <w:tcPr>
            <w:tcW w:w="1025" w:type="dxa"/>
            <w:tcBorders>
              <w:top w:val="nil"/>
              <w:left w:val="nil"/>
              <w:bottom w:val="nil"/>
              <w:right w:val="nil"/>
            </w:tcBorders>
            <w:noWrap/>
            <w:vAlign w:val="bottom"/>
            <w:hideMark/>
          </w:tcPr>
          <w:p w14:paraId="63255C3B"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202" w:type="dxa"/>
            <w:tcBorders>
              <w:top w:val="nil"/>
              <w:left w:val="nil"/>
              <w:bottom w:val="nil"/>
              <w:right w:val="nil"/>
            </w:tcBorders>
            <w:noWrap/>
            <w:vAlign w:val="bottom"/>
            <w:hideMark/>
          </w:tcPr>
          <w:p w14:paraId="2B501F86"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48" w:type="dxa"/>
            <w:tcBorders>
              <w:top w:val="nil"/>
              <w:left w:val="nil"/>
              <w:bottom w:val="nil"/>
              <w:right w:val="nil"/>
            </w:tcBorders>
            <w:noWrap/>
            <w:vAlign w:val="bottom"/>
            <w:hideMark/>
          </w:tcPr>
          <w:p w14:paraId="3BD61439"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1ED29F8F"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113FE40E" w14:textId="77777777" w:rsidR="001326F7" w:rsidRPr="000A17B7" w:rsidRDefault="001326F7" w:rsidP="001326F7">
            <w:pPr>
              <w:spacing w:after="0" w:line="240" w:lineRule="auto"/>
              <w:rPr>
                <w:rFonts w:eastAsia="Times New Roman" w:cstheme="minorHAnsi"/>
                <w:kern w:val="0"/>
                <w:lang w:eastAsia="en-GB"/>
                <w14:ligatures w14:val="none"/>
              </w:rPr>
            </w:pPr>
          </w:p>
        </w:tc>
      </w:tr>
      <w:tr w:rsidR="001326F7" w:rsidRPr="000A17B7" w14:paraId="59AABF5B" w14:textId="77777777" w:rsidTr="001326F7">
        <w:trPr>
          <w:trHeight w:val="290"/>
        </w:trPr>
        <w:tc>
          <w:tcPr>
            <w:tcW w:w="226" w:type="dxa"/>
            <w:tcBorders>
              <w:top w:val="nil"/>
              <w:left w:val="nil"/>
              <w:bottom w:val="nil"/>
              <w:right w:val="nil"/>
            </w:tcBorders>
            <w:noWrap/>
            <w:vAlign w:val="bottom"/>
            <w:hideMark/>
          </w:tcPr>
          <w:p w14:paraId="73964E00"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2392" w:type="dxa"/>
            <w:gridSpan w:val="2"/>
            <w:tcBorders>
              <w:top w:val="nil"/>
              <w:left w:val="nil"/>
              <w:bottom w:val="nil"/>
              <w:right w:val="nil"/>
            </w:tcBorders>
            <w:noWrap/>
            <w:vAlign w:val="bottom"/>
            <w:hideMark/>
          </w:tcPr>
          <w:p w14:paraId="683B48B7" w14:textId="77777777" w:rsidR="001326F7" w:rsidRPr="000A17B7" w:rsidRDefault="001326F7" w:rsidP="001326F7">
            <w:pPr>
              <w:spacing w:after="0" w:line="240" w:lineRule="auto"/>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As at 31.12.2022</w:t>
            </w:r>
          </w:p>
        </w:tc>
        <w:tc>
          <w:tcPr>
            <w:tcW w:w="1202" w:type="dxa"/>
            <w:tcBorders>
              <w:top w:val="nil"/>
              <w:left w:val="nil"/>
              <w:bottom w:val="nil"/>
              <w:right w:val="nil"/>
            </w:tcBorders>
            <w:noWrap/>
            <w:vAlign w:val="bottom"/>
            <w:hideMark/>
          </w:tcPr>
          <w:p w14:paraId="456171EB" w14:textId="77777777" w:rsidR="001326F7" w:rsidRPr="000A17B7" w:rsidRDefault="001326F7" w:rsidP="001326F7">
            <w:pPr>
              <w:spacing w:after="0" w:line="240" w:lineRule="auto"/>
              <w:jc w:val="right"/>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£11,000</w:t>
            </w:r>
          </w:p>
        </w:tc>
        <w:tc>
          <w:tcPr>
            <w:tcW w:w="1348" w:type="dxa"/>
            <w:tcBorders>
              <w:top w:val="nil"/>
              <w:left w:val="nil"/>
              <w:bottom w:val="nil"/>
              <w:right w:val="nil"/>
            </w:tcBorders>
            <w:noWrap/>
            <w:vAlign w:val="bottom"/>
            <w:hideMark/>
          </w:tcPr>
          <w:p w14:paraId="465C0B41" w14:textId="77777777" w:rsidR="001326F7" w:rsidRPr="000A17B7" w:rsidRDefault="001326F7" w:rsidP="001326F7">
            <w:pPr>
              <w:spacing w:after="0" w:line="240" w:lineRule="auto"/>
              <w:jc w:val="right"/>
              <w:rPr>
                <w:rFonts w:eastAsia="Times New Roman" w:cstheme="minorHAnsi"/>
                <w:color w:val="000000"/>
                <w:kern w:val="0"/>
                <w:lang w:eastAsia="en-GB"/>
                <w14:ligatures w14:val="none"/>
              </w:rPr>
            </w:pPr>
          </w:p>
        </w:tc>
        <w:tc>
          <w:tcPr>
            <w:tcW w:w="960" w:type="dxa"/>
            <w:tcBorders>
              <w:top w:val="nil"/>
              <w:left w:val="nil"/>
              <w:bottom w:val="nil"/>
              <w:right w:val="nil"/>
            </w:tcBorders>
            <w:noWrap/>
            <w:vAlign w:val="bottom"/>
            <w:hideMark/>
          </w:tcPr>
          <w:p w14:paraId="54289002"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33297CF0" w14:textId="77777777" w:rsidR="001326F7" w:rsidRPr="000A17B7" w:rsidRDefault="001326F7" w:rsidP="001326F7">
            <w:pPr>
              <w:spacing w:after="0" w:line="240" w:lineRule="auto"/>
              <w:rPr>
                <w:rFonts w:eastAsia="Times New Roman" w:cstheme="minorHAnsi"/>
                <w:kern w:val="0"/>
                <w:lang w:eastAsia="en-GB"/>
                <w14:ligatures w14:val="none"/>
              </w:rPr>
            </w:pPr>
          </w:p>
        </w:tc>
      </w:tr>
      <w:tr w:rsidR="001326F7" w:rsidRPr="000A17B7" w14:paraId="63B06452" w14:textId="77777777" w:rsidTr="001326F7">
        <w:trPr>
          <w:trHeight w:val="290"/>
        </w:trPr>
        <w:tc>
          <w:tcPr>
            <w:tcW w:w="226" w:type="dxa"/>
            <w:tcBorders>
              <w:top w:val="nil"/>
              <w:left w:val="nil"/>
              <w:bottom w:val="nil"/>
              <w:right w:val="nil"/>
            </w:tcBorders>
            <w:noWrap/>
            <w:vAlign w:val="bottom"/>
            <w:hideMark/>
          </w:tcPr>
          <w:p w14:paraId="067BDA6F"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2392" w:type="dxa"/>
            <w:gridSpan w:val="2"/>
            <w:tcBorders>
              <w:top w:val="nil"/>
              <w:left w:val="nil"/>
              <w:bottom w:val="nil"/>
              <w:right w:val="nil"/>
            </w:tcBorders>
            <w:noWrap/>
            <w:vAlign w:val="bottom"/>
            <w:hideMark/>
          </w:tcPr>
          <w:p w14:paraId="587775AB" w14:textId="77777777" w:rsidR="001326F7" w:rsidRPr="000A17B7" w:rsidRDefault="001326F7" w:rsidP="001326F7">
            <w:pPr>
              <w:spacing w:after="0" w:line="240" w:lineRule="auto"/>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As at 31.12.2023</w:t>
            </w:r>
          </w:p>
        </w:tc>
        <w:tc>
          <w:tcPr>
            <w:tcW w:w="1202" w:type="dxa"/>
            <w:tcBorders>
              <w:top w:val="nil"/>
              <w:left w:val="nil"/>
              <w:bottom w:val="nil"/>
              <w:right w:val="nil"/>
            </w:tcBorders>
            <w:noWrap/>
            <w:vAlign w:val="bottom"/>
            <w:hideMark/>
          </w:tcPr>
          <w:p w14:paraId="79E9F470" w14:textId="77777777" w:rsidR="001326F7" w:rsidRPr="000A17B7" w:rsidRDefault="001326F7" w:rsidP="001326F7">
            <w:pPr>
              <w:spacing w:after="0" w:line="240" w:lineRule="auto"/>
              <w:jc w:val="right"/>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£6,873</w:t>
            </w:r>
          </w:p>
        </w:tc>
        <w:tc>
          <w:tcPr>
            <w:tcW w:w="1348" w:type="dxa"/>
            <w:tcBorders>
              <w:top w:val="nil"/>
              <w:left w:val="nil"/>
              <w:bottom w:val="nil"/>
              <w:right w:val="nil"/>
            </w:tcBorders>
            <w:noWrap/>
            <w:vAlign w:val="bottom"/>
            <w:hideMark/>
          </w:tcPr>
          <w:p w14:paraId="1F536C4B" w14:textId="77777777" w:rsidR="001326F7" w:rsidRPr="000A17B7" w:rsidRDefault="001326F7" w:rsidP="001326F7">
            <w:pPr>
              <w:spacing w:after="0" w:line="240" w:lineRule="auto"/>
              <w:jc w:val="right"/>
              <w:rPr>
                <w:rFonts w:eastAsia="Times New Roman" w:cstheme="minorHAnsi"/>
                <w:color w:val="000000"/>
                <w:kern w:val="0"/>
                <w:lang w:eastAsia="en-GB"/>
                <w14:ligatures w14:val="none"/>
              </w:rPr>
            </w:pPr>
          </w:p>
        </w:tc>
        <w:tc>
          <w:tcPr>
            <w:tcW w:w="960" w:type="dxa"/>
            <w:tcBorders>
              <w:top w:val="nil"/>
              <w:left w:val="nil"/>
              <w:bottom w:val="nil"/>
              <w:right w:val="nil"/>
            </w:tcBorders>
            <w:noWrap/>
            <w:vAlign w:val="bottom"/>
            <w:hideMark/>
          </w:tcPr>
          <w:p w14:paraId="5E6E399C"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45A4F0A3" w14:textId="77777777" w:rsidR="001326F7" w:rsidRPr="000A17B7" w:rsidRDefault="001326F7" w:rsidP="001326F7">
            <w:pPr>
              <w:spacing w:after="0" w:line="240" w:lineRule="auto"/>
              <w:rPr>
                <w:rFonts w:eastAsia="Times New Roman" w:cstheme="minorHAnsi"/>
                <w:kern w:val="0"/>
                <w:lang w:eastAsia="en-GB"/>
                <w14:ligatures w14:val="none"/>
              </w:rPr>
            </w:pPr>
          </w:p>
        </w:tc>
      </w:tr>
      <w:tr w:rsidR="001326F7" w:rsidRPr="000A17B7" w14:paraId="6C7453CD" w14:textId="77777777" w:rsidTr="001326F7">
        <w:trPr>
          <w:trHeight w:val="290"/>
        </w:trPr>
        <w:tc>
          <w:tcPr>
            <w:tcW w:w="226" w:type="dxa"/>
            <w:tcBorders>
              <w:top w:val="nil"/>
              <w:left w:val="nil"/>
              <w:bottom w:val="nil"/>
              <w:right w:val="nil"/>
            </w:tcBorders>
            <w:noWrap/>
            <w:vAlign w:val="bottom"/>
            <w:hideMark/>
          </w:tcPr>
          <w:p w14:paraId="01058618"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2392" w:type="dxa"/>
            <w:gridSpan w:val="2"/>
            <w:tcBorders>
              <w:top w:val="nil"/>
              <w:left w:val="nil"/>
              <w:bottom w:val="nil"/>
              <w:right w:val="nil"/>
            </w:tcBorders>
            <w:noWrap/>
            <w:vAlign w:val="bottom"/>
            <w:hideMark/>
          </w:tcPr>
          <w:p w14:paraId="4BF5F433" w14:textId="77777777" w:rsidR="001326F7" w:rsidRPr="000A17B7" w:rsidRDefault="001326F7" w:rsidP="001326F7">
            <w:pPr>
              <w:spacing w:after="0" w:line="240" w:lineRule="auto"/>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As at 31.12.2024</w:t>
            </w:r>
          </w:p>
        </w:tc>
        <w:tc>
          <w:tcPr>
            <w:tcW w:w="1202" w:type="dxa"/>
            <w:tcBorders>
              <w:top w:val="nil"/>
              <w:left w:val="nil"/>
              <w:bottom w:val="nil"/>
              <w:right w:val="nil"/>
            </w:tcBorders>
            <w:noWrap/>
            <w:vAlign w:val="bottom"/>
            <w:hideMark/>
          </w:tcPr>
          <w:p w14:paraId="35A62C2F" w14:textId="77777777" w:rsidR="001326F7" w:rsidRPr="000A17B7" w:rsidRDefault="001326F7" w:rsidP="001326F7">
            <w:pPr>
              <w:spacing w:after="0" w:line="240" w:lineRule="auto"/>
              <w:jc w:val="right"/>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£10,439</w:t>
            </w:r>
          </w:p>
        </w:tc>
        <w:tc>
          <w:tcPr>
            <w:tcW w:w="1348" w:type="dxa"/>
            <w:tcBorders>
              <w:top w:val="nil"/>
              <w:left w:val="nil"/>
              <w:bottom w:val="nil"/>
              <w:right w:val="nil"/>
            </w:tcBorders>
            <w:noWrap/>
            <w:vAlign w:val="bottom"/>
            <w:hideMark/>
          </w:tcPr>
          <w:p w14:paraId="42F9DC58" w14:textId="77777777" w:rsidR="001326F7" w:rsidRPr="000A17B7" w:rsidRDefault="001326F7" w:rsidP="001326F7">
            <w:pPr>
              <w:spacing w:after="0" w:line="240" w:lineRule="auto"/>
              <w:jc w:val="right"/>
              <w:rPr>
                <w:rFonts w:eastAsia="Times New Roman" w:cstheme="minorHAnsi"/>
                <w:color w:val="000000"/>
                <w:kern w:val="0"/>
                <w:lang w:eastAsia="en-GB"/>
                <w14:ligatures w14:val="none"/>
              </w:rPr>
            </w:pPr>
          </w:p>
        </w:tc>
        <w:tc>
          <w:tcPr>
            <w:tcW w:w="960" w:type="dxa"/>
            <w:tcBorders>
              <w:top w:val="nil"/>
              <w:left w:val="nil"/>
              <w:bottom w:val="nil"/>
              <w:right w:val="nil"/>
            </w:tcBorders>
            <w:noWrap/>
            <w:vAlign w:val="bottom"/>
            <w:hideMark/>
          </w:tcPr>
          <w:p w14:paraId="0686EA93"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00E1AB46" w14:textId="77777777" w:rsidR="001326F7" w:rsidRPr="000A17B7" w:rsidRDefault="001326F7" w:rsidP="001326F7">
            <w:pPr>
              <w:spacing w:after="0" w:line="240" w:lineRule="auto"/>
              <w:rPr>
                <w:rFonts w:eastAsia="Times New Roman" w:cstheme="minorHAnsi"/>
                <w:kern w:val="0"/>
                <w:lang w:eastAsia="en-GB"/>
                <w14:ligatures w14:val="none"/>
              </w:rPr>
            </w:pPr>
          </w:p>
        </w:tc>
      </w:tr>
      <w:tr w:rsidR="001326F7" w:rsidRPr="000A17B7" w14:paraId="0CD6B309" w14:textId="77777777" w:rsidTr="001326F7">
        <w:trPr>
          <w:trHeight w:val="290"/>
        </w:trPr>
        <w:tc>
          <w:tcPr>
            <w:tcW w:w="226" w:type="dxa"/>
            <w:tcBorders>
              <w:top w:val="nil"/>
              <w:left w:val="nil"/>
              <w:bottom w:val="nil"/>
              <w:right w:val="nil"/>
            </w:tcBorders>
            <w:noWrap/>
            <w:vAlign w:val="bottom"/>
            <w:hideMark/>
          </w:tcPr>
          <w:p w14:paraId="45BFC23B"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2392" w:type="dxa"/>
            <w:gridSpan w:val="2"/>
            <w:tcBorders>
              <w:top w:val="nil"/>
              <w:left w:val="nil"/>
              <w:bottom w:val="nil"/>
              <w:right w:val="nil"/>
            </w:tcBorders>
            <w:noWrap/>
            <w:vAlign w:val="bottom"/>
            <w:hideMark/>
          </w:tcPr>
          <w:p w14:paraId="688B1FE2" w14:textId="77777777" w:rsidR="001326F7" w:rsidRPr="000A17B7" w:rsidRDefault="001326F7" w:rsidP="001326F7">
            <w:pPr>
              <w:spacing w:after="0" w:line="240" w:lineRule="auto"/>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As at 31.12.2025</w:t>
            </w:r>
          </w:p>
        </w:tc>
        <w:tc>
          <w:tcPr>
            <w:tcW w:w="1202" w:type="dxa"/>
            <w:tcBorders>
              <w:top w:val="nil"/>
              <w:left w:val="nil"/>
              <w:bottom w:val="nil"/>
              <w:right w:val="nil"/>
            </w:tcBorders>
            <w:noWrap/>
            <w:vAlign w:val="bottom"/>
            <w:hideMark/>
          </w:tcPr>
          <w:p w14:paraId="3C5301C2" w14:textId="77777777" w:rsidR="001326F7" w:rsidRPr="000A17B7" w:rsidRDefault="001326F7" w:rsidP="001326F7">
            <w:pPr>
              <w:spacing w:after="0" w:line="240" w:lineRule="auto"/>
              <w:jc w:val="right"/>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£10,332</w:t>
            </w:r>
          </w:p>
        </w:tc>
        <w:tc>
          <w:tcPr>
            <w:tcW w:w="1348" w:type="dxa"/>
            <w:tcBorders>
              <w:top w:val="nil"/>
              <w:left w:val="nil"/>
              <w:bottom w:val="nil"/>
              <w:right w:val="nil"/>
            </w:tcBorders>
            <w:noWrap/>
            <w:vAlign w:val="bottom"/>
            <w:hideMark/>
          </w:tcPr>
          <w:p w14:paraId="57775574" w14:textId="77777777" w:rsidR="001326F7" w:rsidRPr="000A17B7" w:rsidRDefault="001326F7" w:rsidP="001326F7">
            <w:pPr>
              <w:spacing w:after="0" w:line="240" w:lineRule="auto"/>
              <w:jc w:val="right"/>
              <w:rPr>
                <w:rFonts w:eastAsia="Times New Roman" w:cstheme="minorHAnsi"/>
                <w:color w:val="000000"/>
                <w:kern w:val="0"/>
                <w:lang w:eastAsia="en-GB"/>
                <w14:ligatures w14:val="none"/>
              </w:rPr>
            </w:pPr>
          </w:p>
        </w:tc>
        <w:tc>
          <w:tcPr>
            <w:tcW w:w="960" w:type="dxa"/>
            <w:tcBorders>
              <w:top w:val="nil"/>
              <w:left w:val="nil"/>
              <w:bottom w:val="nil"/>
              <w:right w:val="nil"/>
            </w:tcBorders>
            <w:noWrap/>
            <w:vAlign w:val="bottom"/>
            <w:hideMark/>
          </w:tcPr>
          <w:p w14:paraId="18162526"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249BECC3" w14:textId="77777777" w:rsidR="001326F7" w:rsidRPr="000A17B7" w:rsidRDefault="001326F7" w:rsidP="001326F7">
            <w:pPr>
              <w:spacing w:after="0" w:line="240" w:lineRule="auto"/>
              <w:rPr>
                <w:rFonts w:eastAsia="Times New Roman" w:cstheme="minorHAnsi"/>
                <w:kern w:val="0"/>
                <w:lang w:eastAsia="en-GB"/>
                <w14:ligatures w14:val="none"/>
              </w:rPr>
            </w:pPr>
          </w:p>
        </w:tc>
      </w:tr>
      <w:tr w:rsidR="001326F7" w:rsidRPr="000A17B7" w14:paraId="7C62BE58" w14:textId="77777777" w:rsidTr="001326F7">
        <w:trPr>
          <w:trHeight w:val="290"/>
        </w:trPr>
        <w:tc>
          <w:tcPr>
            <w:tcW w:w="226" w:type="dxa"/>
            <w:tcBorders>
              <w:top w:val="nil"/>
              <w:left w:val="nil"/>
              <w:bottom w:val="nil"/>
              <w:right w:val="nil"/>
            </w:tcBorders>
            <w:noWrap/>
            <w:vAlign w:val="bottom"/>
            <w:hideMark/>
          </w:tcPr>
          <w:p w14:paraId="239F0A9B"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67" w:type="dxa"/>
            <w:tcBorders>
              <w:top w:val="nil"/>
              <w:left w:val="nil"/>
              <w:bottom w:val="nil"/>
              <w:right w:val="nil"/>
            </w:tcBorders>
            <w:noWrap/>
            <w:vAlign w:val="bottom"/>
            <w:hideMark/>
          </w:tcPr>
          <w:p w14:paraId="2766A7D7" w14:textId="77777777" w:rsidR="001326F7" w:rsidRPr="000A17B7" w:rsidRDefault="001326F7" w:rsidP="001326F7">
            <w:pPr>
              <w:spacing w:after="0" w:line="240" w:lineRule="auto"/>
              <w:jc w:val="center"/>
              <w:rPr>
                <w:rFonts w:eastAsia="Times New Roman" w:cstheme="minorHAnsi"/>
                <w:kern w:val="0"/>
                <w:lang w:eastAsia="en-GB"/>
                <w14:ligatures w14:val="none"/>
              </w:rPr>
            </w:pPr>
          </w:p>
        </w:tc>
        <w:tc>
          <w:tcPr>
            <w:tcW w:w="1025" w:type="dxa"/>
            <w:tcBorders>
              <w:top w:val="nil"/>
              <w:left w:val="nil"/>
              <w:bottom w:val="nil"/>
              <w:right w:val="nil"/>
            </w:tcBorders>
            <w:noWrap/>
            <w:vAlign w:val="bottom"/>
            <w:hideMark/>
          </w:tcPr>
          <w:p w14:paraId="28419A2E"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202" w:type="dxa"/>
            <w:tcBorders>
              <w:top w:val="nil"/>
              <w:left w:val="nil"/>
              <w:bottom w:val="nil"/>
              <w:right w:val="nil"/>
            </w:tcBorders>
            <w:noWrap/>
            <w:vAlign w:val="bottom"/>
            <w:hideMark/>
          </w:tcPr>
          <w:p w14:paraId="77C49D97"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48" w:type="dxa"/>
            <w:tcBorders>
              <w:top w:val="nil"/>
              <w:left w:val="nil"/>
              <w:bottom w:val="nil"/>
              <w:right w:val="nil"/>
            </w:tcBorders>
            <w:noWrap/>
            <w:vAlign w:val="bottom"/>
            <w:hideMark/>
          </w:tcPr>
          <w:p w14:paraId="4CDEA39D"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14379E52"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34C172ED" w14:textId="77777777" w:rsidR="001326F7" w:rsidRPr="000A17B7" w:rsidRDefault="001326F7" w:rsidP="001326F7">
            <w:pPr>
              <w:spacing w:after="0" w:line="240" w:lineRule="auto"/>
              <w:rPr>
                <w:rFonts w:eastAsia="Times New Roman" w:cstheme="minorHAnsi"/>
                <w:kern w:val="0"/>
                <w:lang w:eastAsia="en-GB"/>
                <w14:ligatures w14:val="none"/>
              </w:rPr>
            </w:pPr>
          </w:p>
        </w:tc>
      </w:tr>
      <w:tr w:rsidR="001326F7" w:rsidRPr="000A17B7" w14:paraId="01576AFE" w14:textId="77777777" w:rsidTr="001326F7">
        <w:trPr>
          <w:trHeight w:val="290"/>
        </w:trPr>
        <w:tc>
          <w:tcPr>
            <w:tcW w:w="226" w:type="dxa"/>
            <w:tcBorders>
              <w:top w:val="nil"/>
              <w:left w:val="nil"/>
              <w:bottom w:val="nil"/>
              <w:right w:val="nil"/>
            </w:tcBorders>
            <w:noWrap/>
            <w:vAlign w:val="bottom"/>
            <w:hideMark/>
          </w:tcPr>
          <w:p w14:paraId="732D2469" w14:textId="77777777" w:rsidR="001326F7" w:rsidRPr="000A17B7" w:rsidRDefault="001326F7" w:rsidP="001326F7">
            <w:pPr>
              <w:spacing w:after="0" w:line="240" w:lineRule="auto"/>
              <w:jc w:val="center"/>
              <w:rPr>
                <w:rFonts w:eastAsia="Times New Roman" w:cstheme="minorHAnsi"/>
                <w:b/>
                <w:bCs/>
                <w:color w:val="000000"/>
                <w:kern w:val="0"/>
                <w:lang w:eastAsia="en-GB"/>
                <w14:ligatures w14:val="none"/>
              </w:rPr>
            </w:pPr>
            <w:r w:rsidRPr="000A17B7">
              <w:rPr>
                <w:rFonts w:eastAsia="Times New Roman" w:cstheme="minorHAnsi"/>
                <w:b/>
                <w:bCs/>
                <w:color w:val="000000"/>
                <w:kern w:val="0"/>
                <w:lang w:eastAsia="en-GB"/>
                <w14:ligatures w14:val="none"/>
              </w:rPr>
              <w:t>2</w:t>
            </w:r>
          </w:p>
        </w:tc>
        <w:tc>
          <w:tcPr>
            <w:tcW w:w="2392" w:type="dxa"/>
            <w:gridSpan w:val="2"/>
            <w:tcBorders>
              <w:top w:val="nil"/>
              <w:left w:val="nil"/>
              <w:bottom w:val="nil"/>
              <w:right w:val="nil"/>
            </w:tcBorders>
            <w:noWrap/>
            <w:vAlign w:val="bottom"/>
            <w:hideMark/>
          </w:tcPr>
          <w:p w14:paraId="25DAC675" w14:textId="77777777" w:rsidR="001326F7" w:rsidRPr="000A17B7" w:rsidRDefault="001326F7" w:rsidP="001326F7">
            <w:pPr>
              <w:spacing w:after="0" w:line="240" w:lineRule="auto"/>
              <w:rPr>
                <w:rFonts w:eastAsia="Times New Roman" w:cstheme="minorHAnsi"/>
                <w:b/>
                <w:bCs/>
                <w:color w:val="000000"/>
                <w:kern w:val="0"/>
                <w:lang w:eastAsia="en-GB"/>
                <w14:ligatures w14:val="none"/>
              </w:rPr>
            </w:pPr>
            <w:r w:rsidRPr="000A17B7">
              <w:rPr>
                <w:rFonts w:eastAsia="Times New Roman" w:cstheme="minorHAnsi"/>
                <w:b/>
                <w:bCs/>
                <w:color w:val="000000"/>
                <w:kern w:val="0"/>
                <w:lang w:eastAsia="en-GB"/>
                <w14:ligatures w14:val="none"/>
              </w:rPr>
              <w:t>Parish Share</w:t>
            </w:r>
          </w:p>
        </w:tc>
        <w:tc>
          <w:tcPr>
            <w:tcW w:w="1202" w:type="dxa"/>
            <w:tcBorders>
              <w:top w:val="nil"/>
              <w:left w:val="nil"/>
              <w:bottom w:val="nil"/>
              <w:right w:val="nil"/>
            </w:tcBorders>
            <w:noWrap/>
            <w:vAlign w:val="bottom"/>
            <w:hideMark/>
          </w:tcPr>
          <w:p w14:paraId="54FC4926" w14:textId="77777777" w:rsidR="001326F7" w:rsidRPr="000A17B7" w:rsidRDefault="001326F7" w:rsidP="001326F7">
            <w:pPr>
              <w:spacing w:after="0" w:line="240" w:lineRule="auto"/>
              <w:rPr>
                <w:rFonts w:eastAsia="Times New Roman" w:cstheme="minorHAnsi"/>
                <w:b/>
                <w:bCs/>
                <w:color w:val="000000"/>
                <w:kern w:val="0"/>
                <w:lang w:eastAsia="en-GB"/>
                <w14:ligatures w14:val="none"/>
              </w:rPr>
            </w:pPr>
          </w:p>
        </w:tc>
        <w:tc>
          <w:tcPr>
            <w:tcW w:w="1348" w:type="dxa"/>
            <w:tcBorders>
              <w:top w:val="nil"/>
              <w:left w:val="nil"/>
              <w:bottom w:val="nil"/>
              <w:right w:val="nil"/>
            </w:tcBorders>
            <w:noWrap/>
            <w:vAlign w:val="bottom"/>
            <w:hideMark/>
          </w:tcPr>
          <w:p w14:paraId="6D8F1E0E"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2680E477"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39C979EE" w14:textId="77777777" w:rsidR="001326F7" w:rsidRPr="000A17B7" w:rsidRDefault="001326F7" w:rsidP="001326F7">
            <w:pPr>
              <w:spacing w:after="0" w:line="240" w:lineRule="auto"/>
              <w:rPr>
                <w:rFonts w:eastAsia="Times New Roman" w:cstheme="minorHAnsi"/>
                <w:kern w:val="0"/>
                <w:lang w:eastAsia="en-GB"/>
                <w14:ligatures w14:val="none"/>
              </w:rPr>
            </w:pPr>
          </w:p>
        </w:tc>
      </w:tr>
      <w:tr w:rsidR="001326F7" w:rsidRPr="000A17B7" w14:paraId="10FA00CD" w14:textId="77777777" w:rsidTr="001326F7">
        <w:trPr>
          <w:trHeight w:val="290"/>
        </w:trPr>
        <w:tc>
          <w:tcPr>
            <w:tcW w:w="226" w:type="dxa"/>
            <w:tcBorders>
              <w:top w:val="nil"/>
              <w:left w:val="nil"/>
              <w:bottom w:val="nil"/>
              <w:right w:val="nil"/>
            </w:tcBorders>
            <w:noWrap/>
            <w:vAlign w:val="bottom"/>
            <w:hideMark/>
          </w:tcPr>
          <w:p w14:paraId="11B04959"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67" w:type="dxa"/>
            <w:tcBorders>
              <w:top w:val="nil"/>
              <w:left w:val="nil"/>
              <w:bottom w:val="nil"/>
              <w:right w:val="nil"/>
            </w:tcBorders>
            <w:noWrap/>
            <w:vAlign w:val="bottom"/>
            <w:hideMark/>
          </w:tcPr>
          <w:p w14:paraId="32FAA237" w14:textId="77777777" w:rsidR="001326F7" w:rsidRPr="000A17B7" w:rsidRDefault="001326F7" w:rsidP="001326F7">
            <w:pPr>
              <w:spacing w:after="0" w:line="240" w:lineRule="auto"/>
              <w:jc w:val="center"/>
              <w:rPr>
                <w:rFonts w:eastAsia="Times New Roman" w:cstheme="minorHAnsi"/>
                <w:kern w:val="0"/>
                <w:lang w:eastAsia="en-GB"/>
                <w14:ligatures w14:val="none"/>
              </w:rPr>
            </w:pPr>
          </w:p>
        </w:tc>
        <w:tc>
          <w:tcPr>
            <w:tcW w:w="1025" w:type="dxa"/>
            <w:tcBorders>
              <w:top w:val="nil"/>
              <w:left w:val="nil"/>
              <w:bottom w:val="nil"/>
              <w:right w:val="nil"/>
            </w:tcBorders>
            <w:noWrap/>
            <w:vAlign w:val="bottom"/>
            <w:hideMark/>
          </w:tcPr>
          <w:p w14:paraId="542DF6E0"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202" w:type="dxa"/>
            <w:tcBorders>
              <w:top w:val="nil"/>
              <w:left w:val="nil"/>
              <w:bottom w:val="nil"/>
              <w:right w:val="nil"/>
            </w:tcBorders>
            <w:noWrap/>
            <w:vAlign w:val="bottom"/>
            <w:hideMark/>
          </w:tcPr>
          <w:p w14:paraId="0264DE3C"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48" w:type="dxa"/>
            <w:tcBorders>
              <w:top w:val="nil"/>
              <w:left w:val="nil"/>
              <w:bottom w:val="nil"/>
              <w:right w:val="nil"/>
            </w:tcBorders>
            <w:noWrap/>
            <w:vAlign w:val="bottom"/>
            <w:hideMark/>
          </w:tcPr>
          <w:p w14:paraId="72AE6056"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26B2BA75"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31A7E49C" w14:textId="77777777" w:rsidR="001326F7" w:rsidRPr="000A17B7" w:rsidRDefault="001326F7" w:rsidP="001326F7">
            <w:pPr>
              <w:spacing w:after="0" w:line="240" w:lineRule="auto"/>
              <w:rPr>
                <w:rFonts w:eastAsia="Times New Roman" w:cstheme="minorHAnsi"/>
                <w:kern w:val="0"/>
                <w:lang w:eastAsia="en-GB"/>
                <w14:ligatures w14:val="none"/>
              </w:rPr>
            </w:pPr>
          </w:p>
        </w:tc>
      </w:tr>
      <w:tr w:rsidR="001326F7" w:rsidRPr="000A17B7" w14:paraId="3536E81F" w14:textId="77777777" w:rsidTr="001326F7">
        <w:trPr>
          <w:trHeight w:val="290"/>
        </w:trPr>
        <w:tc>
          <w:tcPr>
            <w:tcW w:w="226" w:type="dxa"/>
            <w:tcBorders>
              <w:top w:val="nil"/>
              <w:left w:val="nil"/>
              <w:bottom w:val="nil"/>
              <w:right w:val="nil"/>
            </w:tcBorders>
            <w:noWrap/>
            <w:vAlign w:val="bottom"/>
            <w:hideMark/>
          </w:tcPr>
          <w:p w14:paraId="61FD80ED"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5902" w:type="dxa"/>
            <w:gridSpan w:val="5"/>
            <w:tcBorders>
              <w:top w:val="nil"/>
              <w:left w:val="nil"/>
              <w:bottom w:val="nil"/>
              <w:right w:val="nil"/>
            </w:tcBorders>
            <w:noWrap/>
            <w:vAlign w:val="bottom"/>
            <w:hideMark/>
          </w:tcPr>
          <w:p w14:paraId="5547F6BD" w14:textId="77777777" w:rsidR="001326F7" w:rsidRPr="000A17B7" w:rsidRDefault="001326F7" w:rsidP="001326F7">
            <w:pPr>
              <w:spacing w:after="0" w:line="240" w:lineRule="auto"/>
              <w:rPr>
                <w:rFonts w:eastAsia="Times New Roman" w:cstheme="minorHAnsi"/>
                <w:b/>
                <w:bCs/>
                <w:color w:val="000000"/>
                <w:kern w:val="0"/>
                <w:lang w:eastAsia="en-GB"/>
                <w14:ligatures w14:val="none"/>
              </w:rPr>
            </w:pPr>
            <w:r w:rsidRPr="000A17B7">
              <w:rPr>
                <w:rFonts w:eastAsia="Times New Roman" w:cstheme="minorHAnsi"/>
                <w:b/>
                <w:bCs/>
                <w:color w:val="000000"/>
                <w:kern w:val="0"/>
                <w:lang w:eastAsia="en-GB"/>
                <w14:ligatures w14:val="none"/>
              </w:rPr>
              <w:t>These figures show the amounts paid for 2021-2025:</w:t>
            </w:r>
          </w:p>
        </w:tc>
        <w:tc>
          <w:tcPr>
            <w:tcW w:w="960" w:type="dxa"/>
            <w:tcBorders>
              <w:top w:val="nil"/>
              <w:left w:val="nil"/>
              <w:bottom w:val="nil"/>
              <w:right w:val="nil"/>
            </w:tcBorders>
            <w:noWrap/>
            <w:vAlign w:val="bottom"/>
            <w:hideMark/>
          </w:tcPr>
          <w:p w14:paraId="44D1870D" w14:textId="77777777" w:rsidR="001326F7" w:rsidRPr="000A17B7" w:rsidRDefault="001326F7" w:rsidP="001326F7">
            <w:pPr>
              <w:spacing w:after="0" w:line="240" w:lineRule="auto"/>
              <w:rPr>
                <w:rFonts w:eastAsia="Times New Roman" w:cstheme="minorHAnsi"/>
                <w:b/>
                <w:bCs/>
                <w:color w:val="000000"/>
                <w:kern w:val="0"/>
                <w:lang w:eastAsia="en-GB"/>
                <w14:ligatures w14:val="none"/>
              </w:rPr>
            </w:pPr>
          </w:p>
        </w:tc>
      </w:tr>
      <w:tr w:rsidR="001326F7" w:rsidRPr="000A17B7" w14:paraId="1E995EE2" w14:textId="77777777" w:rsidTr="001326F7">
        <w:trPr>
          <w:trHeight w:val="290"/>
        </w:trPr>
        <w:tc>
          <w:tcPr>
            <w:tcW w:w="226" w:type="dxa"/>
            <w:tcBorders>
              <w:top w:val="nil"/>
              <w:left w:val="nil"/>
              <w:bottom w:val="nil"/>
              <w:right w:val="nil"/>
            </w:tcBorders>
            <w:noWrap/>
            <w:vAlign w:val="bottom"/>
            <w:hideMark/>
          </w:tcPr>
          <w:p w14:paraId="1673C468"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67" w:type="dxa"/>
            <w:tcBorders>
              <w:top w:val="nil"/>
              <w:left w:val="nil"/>
              <w:bottom w:val="nil"/>
              <w:right w:val="nil"/>
            </w:tcBorders>
            <w:noWrap/>
            <w:vAlign w:val="bottom"/>
            <w:hideMark/>
          </w:tcPr>
          <w:p w14:paraId="724286C5" w14:textId="77777777" w:rsidR="001326F7" w:rsidRPr="000A17B7" w:rsidRDefault="001326F7" w:rsidP="001326F7">
            <w:pPr>
              <w:spacing w:after="0" w:line="240" w:lineRule="auto"/>
              <w:jc w:val="center"/>
              <w:rPr>
                <w:rFonts w:eastAsia="Times New Roman" w:cstheme="minorHAnsi"/>
                <w:kern w:val="0"/>
                <w:lang w:eastAsia="en-GB"/>
                <w14:ligatures w14:val="none"/>
              </w:rPr>
            </w:pPr>
          </w:p>
        </w:tc>
        <w:tc>
          <w:tcPr>
            <w:tcW w:w="1025" w:type="dxa"/>
            <w:tcBorders>
              <w:top w:val="nil"/>
              <w:left w:val="nil"/>
              <w:bottom w:val="nil"/>
              <w:right w:val="nil"/>
            </w:tcBorders>
            <w:noWrap/>
            <w:vAlign w:val="bottom"/>
            <w:hideMark/>
          </w:tcPr>
          <w:p w14:paraId="7D392E38"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202" w:type="dxa"/>
            <w:tcBorders>
              <w:top w:val="nil"/>
              <w:left w:val="nil"/>
              <w:bottom w:val="nil"/>
              <w:right w:val="nil"/>
            </w:tcBorders>
            <w:noWrap/>
            <w:vAlign w:val="bottom"/>
            <w:hideMark/>
          </w:tcPr>
          <w:p w14:paraId="15AF27E3"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48" w:type="dxa"/>
            <w:tcBorders>
              <w:top w:val="nil"/>
              <w:left w:val="nil"/>
              <w:bottom w:val="nil"/>
              <w:right w:val="nil"/>
            </w:tcBorders>
            <w:noWrap/>
            <w:vAlign w:val="bottom"/>
            <w:hideMark/>
          </w:tcPr>
          <w:p w14:paraId="7B99E795"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5A564134"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3A104E51" w14:textId="77777777" w:rsidR="001326F7" w:rsidRPr="000A17B7" w:rsidRDefault="001326F7" w:rsidP="001326F7">
            <w:pPr>
              <w:spacing w:after="0" w:line="240" w:lineRule="auto"/>
              <w:rPr>
                <w:rFonts w:eastAsia="Times New Roman" w:cstheme="minorHAnsi"/>
                <w:kern w:val="0"/>
                <w:lang w:eastAsia="en-GB"/>
                <w14:ligatures w14:val="none"/>
              </w:rPr>
            </w:pPr>
          </w:p>
        </w:tc>
      </w:tr>
      <w:tr w:rsidR="001326F7" w:rsidRPr="000A17B7" w14:paraId="799CA4DA" w14:textId="77777777" w:rsidTr="001326F7">
        <w:trPr>
          <w:trHeight w:val="290"/>
        </w:trPr>
        <w:tc>
          <w:tcPr>
            <w:tcW w:w="226" w:type="dxa"/>
            <w:tcBorders>
              <w:top w:val="nil"/>
              <w:left w:val="nil"/>
              <w:bottom w:val="nil"/>
              <w:right w:val="nil"/>
            </w:tcBorders>
            <w:noWrap/>
            <w:vAlign w:val="bottom"/>
            <w:hideMark/>
          </w:tcPr>
          <w:p w14:paraId="7CD9B553"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67" w:type="dxa"/>
            <w:tcBorders>
              <w:top w:val="nil"/>
              <w:left w:val="nil"/>
              <w:bottom w:val="nil"/>
              <w:right w:val="nil"/>
            </w:tcBorders>
            <w:noWrap/>
            <w:vAlign w:val="bottom"/>
            <w:hideMark/>
          </w:tcPr>
          <w:p w14:paraId="470E3E51" w14:textId="77777777" w:rsidR="001326F7" w:rsidRPr="000A17B7" w:rsidRDefault="001326F7" w:rsidP="001326F7">
            <w:pPr>
              <w:spacing w:after="0" w:line="240" w:lineRule="auto"/>
              <w:jc w:val="center"/>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2021</w:t>
            </w:r>
          </w:p>
        </w:tc>
        <w:tc>
          <w:tcPr>
            <w:tcW w:w="1025" w:type="dxa"/>
            <w:tcBorders>
              <w:top w:val="nil"/>
              <w:left w:val="nil"/>
              <w:bottom w:val="nil"/>
              <w:right w:val="nil"/>
            </w:tcBorders>
            <w:noWrap/>
            <w:vAlign w:val="bottom"/>
            <w:hideMark/>
          </w:tcPr>
          <w:p w14:paraId="08798B5C" w14:textId="77777777" w:rsidR="001326F7" w:rsidRPr="000A17B7" w:rsidRDefault="001326F7" w:rsidP="001326F7">
            <w:pPr>
              <w:spacing w:after="0" w:line="240" w:lineRule="auto"/>
              <w:jc w:val="center"/>
              <w:rPr>
                <w:rFonts w:eastAsia="Times New Roman" w:cstheme="minorHAnsi"/>
                <w:color w:val="000000"/>
                <w:kern w:val="0"/>
                <w:lang w:eastAsia="en-GB"/>
                <w14:ligatures w14:val="none"/>
              </w:rPr>
            </w:pPr>
          </w:p>
        </w:tc>
        <w:tc>
          <w:tcPr>
            <w:tcW w:w="1202" w:type="dxa"/>
            <w:tcBorders>
              <w:top w:val="nil"/>
              <w:left w:val="nil"/>
              <w:bottom w:val="nil"/>
              <w:right w:val="nil"/>
            </w:tcBorders>
            <w:noWrap/>
            <w:vAlign w:val="bottom"/>
            <w:hideMark/>
          </w:tcPr>
          <w:p w14:paraId="39E40B69" w14:textId="77777777" w:rsidR="001326F7" w:rsidRPr="000A17B7" w:rsidRDefault="001326F7" w:rsidP="001326F7">
            <w:pPr>
              <w:spacing w:after="0" w:line="240" w:lineRule="auto"/>
              <w:jc w:val="right"/>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£32,802</w:t>
            </w:r>
          </w:p>
        </w:tc>
        <w:tc>
          <w:tcPr>
            <w:tcW w:w="1348" w:type="dxa"/>
            <w:tcBorders>
              <w:top w:val="nil"/>
              <w:left w:val="nil"/>
              <w:bottom w:val="nil"/>
              <w:right w:val="nil"/>
            </w:tcBorders>
            <w:noWrap/>
            <w:vAlign w:val="bottom"/>
            <w:hideMark/>
          </w:tcPr>
          <w:p w14:paraId="7C967D74" w14:textId="77777777" w:rsidR="001326F7" w:rsidRPr="000A17B7" w:rsidRDefault="001326F7" w:rsidP="001326F7">
            <w:pPr>
              <w:spacing w:after="0" w:line="240" w:lineRule="auto"/>
              <w:jc w:val="right"/>
              <w:rPr>
                <w:rFonts w:eastAsia="Times New Roman" w:cstheme="minorHAnsi"/>
                <w:color w:val="000000"/>
                <w:kern w:val="0"/>
                <w:lang w:eastAsia="en-GB"/>
                <w14:ligatures w14:val="none"/>
              </w:rPr>
            </w:pPr>
          </w:p>
        </w:tc>
        <w:tc>
          <w:tcPr>
            <w:tcW w:w="960" w:type="dxa"/>
            <w:tcBorders>
              <w:top w:val="nil"/>
              <w:left w:val="nil"/>
              <w:bottom w:val="nil"/>
              <w:right w:val="nil"/>
            </w:tcBorders>
            <w:noWrap/>
            <w:vAlign w:val="bottom"/>
            <w:hideMark/>
          </w:tcPr>
          <w:p w14:paraId="3457C1D4"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25B3B111" w14:textId="77777777" w:rsidR="001326F7" w:rsidRPr="000A17B7" w:rsidRDefault="001326F7" w:rsidP="001326F7">
            <w:pPr>
              <w:spacing w:after="0" w:line="240" w:lineRule="auto"/>
              <w:rPr>
                <w:rFonts w:eastAsia="Times New Roman" w:cstheme="minorHAnsi"/>
                <w:kern w:val="0"/>
                <w:lang w:eastAsia="en-GB"/>
                <w14:ligatures w14:val="none"/>
              </w:rPr>
            </w:pPr>
          </w:p>
        </w:tc>
      </w:tr>
      <w:tr w:rsidR="001326F7" w:rsidRPr="000A17B7" w14:paraId="5AD22282" w14:textId="77777777" w:rsidTr="001326F7">
        <w:trPr>
          <w:trHeight w:val="290"/>
        </w:trPr>
        <w:tc>
          <w:tcPr>
            <w:tcW w:w="226" w:type="dxa"/>
            <w:tcBorders>
              <w:top w:val="nil"/>
              <w:left w:val="nil"/>
              <w:bottom w:val="nil"/>
              <w:right w:val="nil"/>
            </w:tcBorders>
            <w:noWrap/>
            <w:vAlign w:val="bottom"/>
            <w:hideMark/>
          </w:tcPr>
          <w:p w14:paraId="096D2A92"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67" w:type="dxa"/>
            <w:tcBorders>
              <w:top w:val="nil"/>
              <w:left w:val="nil"/>
              <w:bottom w:val="nil"/>
              <w:right w:val="nil"/>
            </w:tcBorders>
            <w:noWrap/>
            <w:vAlign w:val="bottom"/>
            <w:hideMark/>
          </w:tcPr>
          <w:p w14:paraId="3C06E1C1" w14:textId="77777777" w:rsidR="001326F7" w:rsidRPr="000A17B7" w:rsidRDefault="001326F7" w:rsidP="001326F7">
            <w:pPr>
              <w:spacing w:after="0" w:line="240" w:lineRule="auto"/>
              <w:jc w:val="center"/>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2022</w:t>
            </w:r>
          </w:p>
        </w:tc>
        <w:tc>
          <w:tcPr>
            <w:tcW w:w="1025" w:type="dxa"/>
            <w:tcBorders>
              <w:top w:val="nil"/>
              <w:left w:val="nil"/>
              <w:bottom w:val="nil"/>
              <w:right w:val="nil"/>
            </w:tcBorders>
            <w:noWrap/>
            <w:vAlign w:val="bottom"/>
            <w:hideMark/>
          </w:tcPr>
          <w:p w14:paraId="6F0F8439" w14:textId="77777777" w:rsidR="001326F7" w:rsidRPr="000A17B7" w:rsidRDefault="001326F7" w:rsidP="001326F7">
            <w:pPr>
              <w:spacing w:after="0" w:line="240" w:lineRule="auto"/>
              <w:jc w:val="center"/>
              <w:rPr>
                <w:rFonts w:eastAsia="Times New Roman" w:cstheme="minorHAnsi"/>
                <w:color w:val="000000"/>
                <w:kern w:val="0"/>
                <w:lang w:eastAsia="en-GB"/>
                <w14:ligatures w14:val="none"/>
              </w:rPr>
            </w:pPr>
          </w:p>
        </w:tc>
        <w:tc>
          <w:tcPr>
            <w:tcW w:w="1202" w:type="dxa"/>
            <w:tcBorders>
              <w:top w:val="nil"/>
              <w:left w:val="nil"/>
              <w:bottom w:val="nil"/>
              <w:right w:val="nil"/>
            </w:tcBorders>
            <w:noWrap/>
            <w:vAlign w:val="bottom"/>
            <w:hideMark/>
          </w:tcPr>
          <w:p w14:paraId="41507A1D" w14:textId="77777777" w:rsidR="001326F7" w:rsidRPr="000A17B7" w:rsidRDefault="001326F7" w:rsidP="001326F7">
            <w:pPr>
              <w:spacing w:after="0" w:line="240" w:lineRule="auto"/>
              <w:jc w:val="right"/>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£34,552</w:t>
            </w:r>
          </w:p>
        </w:tc>
        <w:tc>
          <w:tcPr>
            <w:tcW w:w="1348" w:type="dxa"/>
            <w:tcBorders>
              <w:top w:val="nil"/>
              <w:left w:val="nil"/>
              <w:bottom w:val="nil"/>
              <w:right w:val="nil"/>
            </w:tcBorders>
            <w:noWrap/>
            <w:vAlign w:val="bottom"/>
            <w:hideMark/>
          </w:tcPr>
          <w:p w14:paraId="47698AAB" w14:textId="77777777" w:rsidR="001326F7" w:rsidRPr="000A17B7" w:rsidRDefault="001326F7" w:rsidP="001326F7">
            <w:pPr>
              <w:spacing w:after="0" w:line="240" w:lineRule="auto"/>
              <w:jc w:val="right"/>
              <w:rPr>
                <w:rFonts w:eastAsia="Times New Roman" w:cstheme="minorHAnsi"/>
                <w:color w:val="000000"/>
                <w:kern w:val="0"/>
                <w:lang w:eastAsia="en-GB"/>
                <w14:ligatures w14:val="none"/>
              </w:rPr>
            </w:pPr>
          </w:p>
        </w:tc>
        <w:tc>
          <w:tcPr>
            <w:tcW w:w="960" w:type="dxa"/>
            <w:tcBorders>
              <w:top w:val="nil"/>
              <w:left w:val="nil"/>
              <w:bottom w:val="nil"/>
              <w:right w:val="nil"/>
            </w:tcBorders>
            <w:noWrap/>
            <w:vAlign w:val="bottom"/>
            <w:hideMark/>
          </w:tcPr>
          <w:p w14:paraId="36F99DAF"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21231B11" w14:textId="77777777" w:rsidR="001326F7" w:rsidRPr="000A17B7" w:rsidRDefault="001326F7" w:rsidP="001326F7">
            <w:pPr>
              <w:spacing w:after="0" w:line="240" w:lineRule="auto"/>
              <w:rPr>
                <w:rFonts w:eastAsia="Times New Roman" w:cstheme="minorHAnsi"/>
                <w:kern w:val="0"/>
                <w:lang w:eastAsia="en-GB"/>
                <w14:ligatures w14:val="none"/>
              </w:rPr>
            </w:pPr>
          </w:p>
        </w:tc>
      </w:tr>
      <w:tr w:rsidR="001326F7" w:rsidRPr="000A17B7" w14:paraId="400244C5" w14:textId="77777777" w:rsidTr="001326F7">
        <w:trPr>
          <w:trHeight w:val="290"/>
        </w:trPr>
        <w:tc>
          <w:tcPr>
            <w:tcW w:w="226" w:type="dxa"/>
            <w:tcBorders>
              <w:top w:val="nil"/>
              <w:left w:val="nil"/>
              <w:bottom w:val="nil"/>
              <w:right w:val="nil"/>
            </w:tcBorders>
            <w:noWrap/>
            <w:vAlign w:val="bottom"/>
            <w:hideMark/>
          </w:tcPr>
          <w:p w14:paraId="4A82AC11"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67" w:type="dxa"/>
            <w:tcBorders>
              <w:top w:val="nil"/>
              <w:left w:val="nil"/>
              <w:bottom w:val="nil"/>
              <w:right w:val="nil"/>
            </w:tcBorders>
            <w:noWrap/>
            <w:vAlign w:val="bottom"/>
            <w:hideMark/>
          </w:tcPr>
          <w:p w14:paraId="120FF606" w14:textId="77777777" w:rsidR="001326F7" w:rsidRPr="000A17B7" w:rsidRDefault="001326F7" w:rsidP="001326F7">
            <w:pPr>
              <w:spacing w:after="0" w:line="240" w:lineRule="auto"/>
              <w:jc w:val="center"/>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2023</w:t>
            </w:r>
          </w:p>
        </w:tc>
        <w:tc>
          <w:tcPr>
            <w:tcW w:w="1025" w:type="dxa"/>
            <w:tcBorders>
              <w:top w:val="nil"/>
              <w:left w:val="nil"/>
              <w:bottom w:val="nil"/>
              <w:right w:val="nil"/>
            </w:tcBorders>
            <w:noWrap/>
            <w:vAlign w:val="bottom"/>
            <w:hideMark/>
          </w:tcPr>
          <w:p w14:paraId="095E0299" w14:textId="77777777" w:rsidR="001326F7" w:rsidRPr="000A17B7" w:rsidRDefault="001326F7" w:rsidP="001326F7">
            <w:pPr>
              <w:spacing w:after="0" w:line="240" w:lineRule="auto"/>
              <w:jc w:val="center"/>
              <w:rPr>
                <w:rFonts w:eastAsia="Times New Roman" w:cstheme="minorHAnsi"/>
                <w:color w:val="000000"/>
                <w:kern w:val="0"/>
                <w:lang w:eastAsia="en-GB"/>
                <w14:ligatures w14:val="none"/>
              </w:rPr>
            </w:pPr>
          </w:p>
        </w:tc>
        <w:tc>
          <w:tcPr>
            <w:tcW w:w="1202" w:type="dxa"/>
            <w:tcBorders>
              <w:top w:val="nil"/>
              <w:left w:val="nil"/>
              <w:bottom w:val="nil"/>
              <w:right w:val="nil"/>
            </w:tcBorders>
            <w:noWrap/>
            <w:vAlign w:val="bottom"/>
            <w:hideMark/>
          </w:tcPr>
          <w:p w14:paraId="769666D2" w14:textId="77777777" w:rsidR="001326F7" w:rsidRPr="000A17B7" w:rsidRDefault="001326F7" w:rsidP="001326F7">
            <w:pPr>
              <w:spacing w:after="0" w:line="240" w:lineRule="auto"/>
              <w:jc w:val="right"/>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£35,243</w:t>
            </w:r>
          </w:p>
        </w:tc>
        <w:tc>
          <w:tcPr>
            <w:tcW w:w="1348" w:type="dxa"/>
            <w:tcBorders>
              <w:top w:val="nil"/>
              <w:left w:val="nil"/>
              <w:bottom w:val="nil"/>
              <w:right w:val="nil"/>
            </w:tcBorders>
            <w:noWrap/>
            <w:vAlign w:val="bottom"/>
            <w:hideMark/>
          </w:tcPr>
          <w:p w14:paraId="02F36BD2" w14:textId="77777777" w:rsidR="001326F7" w:rsidRPr="000A17B7" w:rsidRDefault="001326F7" w:rsidP="001326F7">
            <w:pPr>
              <w:spacing w:after="0" w:line="240" w:lineRule="auto"/>
              <w:jc w:val="right"/>
              <w:rPr>
                <w:rFonts w:eastAsia="Times New Roman" w:cstheme="minorHAnsi"/>
                <w:color w:val="000000"/>
                <w:kern w:val="0"/>
                <w:lang w:eastAsia="en-GB"/>
                <w14:ligatures w14:val="none"/>
              </w:rPr>
            </w:pPr>
          </w:p>
        </w:tc>
        <w:tc>
          <w:tcPr>
            <w:tcW w:w="960" w:type="dxa"/>
            <w:tcBorders>
              <w:top w:val="nil"/>
              <w:left w:val="nil"/>
              <w:bottom w:val="nil"/>
              <w:right w:val="nil"/>
            </w:tcBorders>
            <w:noWrap/>
            <w:vAlign w:val="bottom"/>
            <w:hideMark/>
          </w:tcPr>
          <w:p w14:paraId="4F7C0F8F"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656DCA99" w14:textId="77777777" w:rsidR="001326F7" w:rsidRPr="000A17B7" w:rsidRDefault="001326F7" w:rsidP="001326F7">
            <w:pPr>
              <w:spacing w:after="0" w:line="240" w:lineRule="auto"/>
              <w:rPr>
                <w:rFonts w:eastAsia="Times New Roman" w:cstheme="minorHAnsi"/>
                <w:kern w:val="0"/>
                <w:lang w:eastAsia="en-GB"/>
                <w14:ligatures w14:val="none"/>
              </w:rPr>
            </w:pPr>
          </w:p>
        </w:tc>
      </w:tr>
      <w:tr w:rsidR="001326F7" w:rsidRPr="000A17B7" w14:paraId="3FFA83ED" w14:textId="77777777" w:rsidTr="001326F7">
        <w:trPr>
          <w:trHeight w:val="290"/>
        </w:trPr>
        <w:tc>
          <w:tcPr>
            <w:tcW w:w="226" w:type="dxa"/>
            <w:tcBorders>
              <w:top w:val="nil"/>
              <w:left w:val="nil"/>
              <w:bottom w:val="nil"/>
              <w:right w:val="nil"/>
            </w:tcBorders>
            <w:noWrap/>
            <w:vAlign w:val="bottom"/>
            <w:hideMark/>
          </w:tcPr>
          <w:p w14:paraId="321516B4"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67" w:type="dxa"/>
            <w:tcBorders>
              <w:top w:val="nil"/>
              <w:left w:val="nil"/>
              <w:bottom w:val="nil"/>
              <w:right w:val="nil"/>
            </w:tcBorders>
            <w:noWrap/>
            <w:vAlign w:val="bottom"/>
            <w:hideMark/>
          </w:tcPr>
          <w:p w14:paraId="6E14C8C3" w14:textId="77777777" w:rsidR="001326F7" w:rsidRPr="000A17B7" w:rsidRDefault="001326F7" w:rsidP="001326F7">
            <w:pPr>
              <w:spacing w:after="0" w:line="240" w:lineRule="auto"/>
              <w:jc w:val="center"/>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2024</w:t>
            </w:r>
          </w:p>
        </w:tc>
        <w:tc>
          <w:tcPr>
            <w:tcW w:w="1025" w:type="dxa"/>
            <w:tcBorders>
              <w:top w:val="nil"/>
              <w:left w:val="nil"/>
              <w:bottom w:val="nil"/>
              <w:right w:val="nil"/>
            </w:tcBorders>
            <w:noWrap/>
            <w:vAlign w:val="bottom"/>
            <w:hideMark/>
          </w:tcPr>
          <w:p w14:paraId="2E66C4B8" w14:textId="77777777" w:rsidR="001326F7" w:rsidRPr="000A17B7" w:rsidRDefault="001326F7" w:rsidP="001326F7">
            <w:pPr>
              <w:spacing w:after="0" w:line="240" w:lineRule="auto"/>
              <w:jc w:val="center"/>
              <w:rPr>
                <w:rFonts w:eastAsia="Times New Roman" w:cstheme="minorHAnsi"/>
                <w:color w:val="000000"/>
                <w:kern w:val="0"/>
                <w:lang w:eastAsia="en-GB"/>
                <w14:ligatures w14:val="none"/>
              </w:rPr>
            </w:pPr>
          </w:p>
        </w:tc>
        <w:tc>
          <w:tcPr>
            <w:tcW w:w="1202" w:type="dxa"/>
            <w:tcBorders>
              <w:top w:val="nil"/>
              <w:left w:val="nil"/>
              <w:bottom w:val="nil"/>
              <w:right w:val="nil"/>
            </w:tcBorders>
            <w:noWrap/>
            <w:vAlign w:val="bottom"/>
            <w:hideMark/>
          </w:tcPr>
          <w:p w14:paraId="3795A5A1" w14:textId="77777777" w:rsidR="001326F7" w:rsidRPr="000A17B7" w:rsidRDefault="001326F7" w:rsidP="001326F7">
            <w:pPr>
              <w:spacing w:after="0" w:line="240" w:lineRule="auto"/>
              <w:jc w:val="right"/>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£38,884</w:t>
            </w:r>
          </w:p>
        </w:tc>
        <w:tc>
          <w:tcPr>
            <w:tcW w:w="1348" w:type="dxa"/>
            <w:tcBorders>
              <w:top w:val="nil"/>
              <w:left w:val="nil"/>
              <w:bottom w:val="nil"/>
              <w:right w:val="nil"/>
            </w:tcBorders>
            <w:noWrap/>
            <w:vAlign w:val="bottom"/>
            <w:hideMark/>
          </w:tcPr>
          <w:p w14:paraId="02FFE2B7" w14:textId="77777777" w:rsidR="001326F7" w:rsidRPr="000A17B7" w:rsidRDefault="001326F7" w:rsidP="001326F7">
            <w:pPr>
              <w:spacing w:after="0" w:line="240" w:lineRule="auto"/>
              <w:jc w:val="right"/>
              <w:rPr>
                <w:rFonts w:eastAsia="Times New Roman" w:cstheme="minorHAnsi"/>
                <w:color w:val="000000"/>
                <w:kern w:val="0"/>
                <w:lang w:eastAsia="en-GB"/>
                <w14:ligatures w14:val="none"/>
              </w:rPr>
            </w:pPr>
          </w:p>
        </w:tc>
        <w:tc>
          <w:tcPr>
            <w:tcW w:w="960" w:type="dxa"/>
            <w:tcBorders>
              <w:top w:val="nil"/>
              <w:left w:val="nil"/>
              <w:bottom w:val="nil"/>
              <w:right w:val="nil"/>
            </w:tcBorders>
            <w:noWrap/>
            <w:vAlign w:val="bottom"/>
            <w:hideMark/>
          </w:tcPr>
          <w:p w14:paraId="2DA93610"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4F8BC467" w14:textId="77777777" w:rsidR="001326F7" w:rsidRPr="000A17B7" w:rsidRDefault="001326F7" w:rsidP="001326F7">
            <w:pPr>
              <w:spacing w:after="0" w:line="240" w:lineRule="auto"/>
              <w:rPr>
                <w:rFonts w:eastAsia="Times New Roman" w:cstheme="minorHAnsi"/>
                <w:kern w:val="0"/>
                <w:lang w:eastAsia="en-GB"/>
                <w14:ligatures w14:val="none"/>
              </w:rPr>
            </w:pPr>
          </w:p>
        </w:tc>
      </w:tr>
      <w:tr w:rsidR="001326F7" w:rsidRPr="000A17B7" w14:paraId="74C788D4" w14:textId="77777777" w:rsidTr="001326F7">
        <w:trPr>
          <w:trHeight w:val="290"/>
        </w:trPr>
        <w:tc>
          <w:tcPr>
            <w:tcW w:w="226" w:type="dxa"/>
            <w:tcBorders>
              <w:top w:val="nil"/>
              <w:left w:val="nil"/>
              <w:bottom w:val="nil"/>
              <w:right w:val="nil"/>
            </w:tcBorders>
            <w:noWrap/>
            <w:vAlign w:val="bottom"/>
            <w:hideMark/>
          </w:tcPr>
          <w:p w14:paraId="08A3F324"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67" w:type="dxa"/>
            <w:tcBorders>
              <w:top w:val="nil"/>
              <w:left w:val="nil"/>
              <w:bottom w:val="nil"/>
              <w:right w:val="nil"/>
            </w:tcBorders>
            <w:noWrap/>
            <w:vAlign w:val="bottom"/>
            <w:hideMark/>
          </w:tcPr>
          <w:p w14:paraId="14B36FF7" w14:textId="77777777" w:rsidR="001326F7" w:rsidRPr="000A17B7" w:rsidRDefault="001326F7" w:rsidP="001326F7">
            <w:pPr>
              <w:spacing w:after="0" w:line="240" w:lineRule="auto"/>
              <w:jc w:val="center"/>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2025</w:t>
            </w:r>
          </w:p>
        </w:tc>
        <w:tc>
          <w:tcPr>
            <w:tcW w:w="1025" w:type="dxa"/>
            <w:tcBorders>
              <w:top w:val="nil"/>
              <w:left w:val="nil"/>
              <w:bottom w:val="nil"/>
              <w:right w:val="nil"/>
            </w:tcBorders>
            <w:noWrap/>
            <w:vAlign w:val="bottom"/>
            <w:hideMark/>
          </w:tcPr>
          <w:p w14:paraId="42DB1FF0" w14:textId="77777777" w:rsidR="001326F7" w:rsidRPr="000A17B7" w:rsidRDefault="001326F7" w:rsidP="001326F7">
            <w:pPr>
              <w:spacing w:after="0" w:line="240" w:lineRule="auto"/>
              <w:jc w:val="center"/>
              <w:rPr>
                <w:rFonts w:eastAsia="Times New Roman" w:cstheme="minorHAnsi"/>
                <w:color w:val="000000"/>
                <w:kern w:val="0"/>
                <w:lang w:eastAsia="en-GB"/>
                <w14:ligatures w14:val="none"/>
              </w:rPr>
            </w:pPr>
          </w:p>
        </w:tc>
        <w:tc>
          <w:tcPr>
            <w:tcW w:w="1202" w:type="dxa"/>
            <w:tcBorders>
              <w:top w:val="nil"/>
              <w:left w:val="nil"/>
              <w:bottom w:val="nil"/>
              <w:right w:val="nil"/>
            </w:tcBorders>
            <w:noWrap/>
            <w:vAlign w:val="bottom"/>
            <w:hideMark/>
          </w:tcPr>
          <w:p w14:paraId="6B64FF6B" w14:textId="77777777" w:rsidR="001326F7" w:rsidRPr="000A17B7" w:rsidRDefault="001326F7" w:rsidP="001326F7">
            <w:pPr>
              <w:spacing w:after="0" w:line="240" w:lineRule="auto"/>
              <w:jc w:val="right"/>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£37,786</w:t>
            </w:r>
          </w:p>
        </w:tc>
        <w:tc>
          <w:tcPr>
            <w:tcW w:w="1348" w:type="dxa"/>
            <w:tcBorders>
              <w:top w:val="nil"/>
              <w:left w:val="nil"/>
              <w:bottom w:val="nil"/>
              <w:right w:val="nil"/>
            </w:tcBorders>
            <w:noWrap/>
            <w:vAlign w:val="bottom"/>
            <w:hideMark/>
          </w:tcPr>
          <w:p w14:paraId="1CA7A5C8" w14:textId="77777777" w:rsidR="001326F7" w:rsidRPr="000A17B7" w:rsidRDefault="001326F7" w:rsidP="001326F7">
            <w:pPr>
              <w:spacing w:after="0" w:line="240" w:lineRule="auto"/>
              <w:jc w:val="right"/>
              <w:rPr>
                <w:rFonts w:eastAsia="Times New Roman" w:cstheme="minorHAnsi"/>
                <w:color w:val="000000"/>
                <w:kern w:val="0"/>
                <w:lang w:eastAsia="en-GB"/>
                <w14:ligatures w14:val="none"/>
              </w:rPr>
            </w:pPr>
          </w:p>
        </w:tc>
        <w:tc>
          <w:tcPr>
            <w:tcW w:w="960" w:type="dxa"/>
            <w:tcBorders>
              <w:top w:val="nil"/>
              <w:left w:val="nil"/>
              <w:bottom w:val="nil"/>
              <w:right w:val="nil"/>
            </w:tcBorders>
            <w:noWrap/>
            <w:vAlign w:val="bottom"/>
            <w:hideMark/>
          </w:tcPr>
          <w:p w14:paraId="668FB183"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3199CFD9" w14:textId="77777777" w:rsidR="001326F7" w:rsidRPr="000A17B7" w:rsidRDefault="001326F7" w:rsidP="001326F7">
            <w:pPr>
              <w:spacing w:after="0" w:line="240" w:lineRule="auto"/>
              <w:rPr>
                <w:rFonts w:eastAsia="Times New Roman" w:cstheme="minorHAnsi"/>
                <w:kern w:val="0"/>
                <w:lang w:eastAsia="en-GB"/>
                <w14:ligatures w14:val="none"/>
              </w:rPr>
            </w:pPr>
          </w:p>
        </w:tc>
      </w:tr>
      <w:tr w:rsidR="001326F7" w:rsidRPr="000A17B7" w14:paraId="00709575" w14:textId="77777777" w:rsidTr="001326F7">
        <w:trPr>
          <w:trHeight w:val="290"/>
        </w:trPr>
        <w:tc>
          <w:tcPr>
            <w:tcW w:w="226" w:type="dxa"/>
            <w:tcBorders>
              <w:top w:val="nil"/>
              <w:left w:val="nil"/>
              <w:bottom w:val="nil"/>
              <w:right w:val="nil"/>
            </w:tcBorders>
            <w:noWrap/>
            <w:vAlign w:val="bottom"/>
            <w:hideMark/>
          </w:tcPr>
          <w:p w14:paraId="25D9146B"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67" w:type="dxa"/>
            <w:tcBorders>
              <w:top w:val="nil"/>
              <w:left w:val="nil"/>
              <w:bottom w:val="nil"/>
              <w:right w:val="nil"/>
            </w:tcBorders>
            <w:noWrap/>
            <w:vAlign w:val="bottom"/>
            <w:hideMark/>
          </w:tcPr>
          <w:p w14:paraId="13F119D3" w14:textId="77777777" w:rsidR="001326F7" w:rsidRPr="000A17B7" w:rsidRDefault="001326F7" w:rsidP="001326F7">
            <w:pPr>
              <w:spacing w:after="0" w:line="240" w:lineRule="auto"/>
              <w:jc w:val="center"/>
              <w:rPr>
                <w:rFonts w:eastAsia="Times New Roman" w:cstheme="minorHAnsi"/>
                <w:kern w:val="0"/>
                <w:lang w:eastAsia="en-GB"/>
                <w14:ligatures w14:val="none"/>
              </w:rPr>
            </w:pPr>
          </w:p>
        </w:tc>
        <w:tc>
          <w:tcPr>
            <w:tcW w:w="1025" w:type="dxa"/>
            <w:tcBorders>
              <w:top w:val="nil"/>
              <w:left w:val="nil"/>
              <w:bottom w:val="nil"/>
              <w:right w:val="nil"/>
            </w:tcBorders>
            <w:noWrap/>
            <w:vAlign w:val="bottom"/>
            <w:hideMark/>
          </w:tcPr>
          <w:p w14:paraId="23787C09" w14:textId="77777777" w:rsidR="001326F7" w:rsidRPr="000A17B7" w:rsidRDefault="001326F7" w:rsidP="001326F7">
            <w:pPr>
              <w:spacing w:after="0" w:line="240" w:lineRule="auto"/>
              <w:jc w:val="center"/>
              <w:rPr>
                <w:rFonts w:eastAsia="Times New Roman" w:cstheme="minorHAnsi"/>
                <w:kern w:val="0"/>
                <w:lang w:eastAsia="en-GB"/>
                <w14:ligatures w14:val="none"/>
              </w:rPr>
            </w:pPr>
          </w:p>
        </w:tc>
        <w:tc>
          <w:tcPr>
            <w:tcW w:w="1202" w:type="dxa"/>
            <w:tcBorders>
              <w:top w:val="nil"/>
              <w:left w:val="nil"/>
              <w:bottom w:val="nil"/>
              <w:right w:val="nil"/>
            </w:tcBorders>
            <w:noWrap/>
            <w:vAlign w:val="bottom"/>
            <w:hideMark/>
          </w:tcPr>
          <w:p w14:paraId="603B2A94"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48" w:type="dxa"/>
            <w:tcBorders>
              <w:top w:val="nil"/>
              <w:left w:val="nil"/>
              <w:bottom w:val="nil"/>
              <w:right w:val="nil"/>
            </w:tcBorders>
            <w:noWrap/>
            <w:vAlign w:val="bottom"/>
            <w:hideMark/>
          </w:tcPr>
          <w:p w14:paraId="58DD4A47"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3C776FD1"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4D097F97" w14:textId="77777777" w:rsidR="001326F7" w:rsidRPr="000A17B7" w:rsidRDefault="001326F7" w:rsidP="001326F7">
            <w:pPr>
              <w:spacing w:after="0" w:line="240" w:lineRule="auto"/>
              <w:rPr>
                <w:rFonts w:eastAsia="Times New Roman" w:cstheme="minorHAnsi"/>
                <w:kern w:val="0"/>
                <w:lang w:eastAsia="en-GB"/>
                <w14:ligatures w14:val="none"/>
              </w:rPr>
            </w:pPr>
          </w:p>
        </w:tc>
      </w:tr>
      <w:tr w:rsidR="001326F7" w:rsidRPr="000A17B7" w14:paraId="3398AC62" w14:textId="77777777" w:rsidTr="001326F7">
        <w:trPr>
          <w:trHeight w:val="290"/>
        </w:trPr>
        <w:tc>
          <w:tcPr>
            <w:tcW w:w="226" w:type="dxa"/>
            <w:tcBorders>
              <w:top w:val="nil"/>
              <w:left w:val="nil"/>
              <w:bottom w:val="nil"/>
              <w:right w:val="nil"/>
            </w:tcBorders>
            <w:noWrap/>
            <w:vAlign w:val="bottom"/>
            <w:hideMark/>
          </w:tcPr>
          <w:p w14:paraId="7A22558F"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5902" w:type="dxa"/>
            <w:gridSpan w:val="5"/>
            <w:tcBorders>
              <w:top w:val="nil"/>
              <w:left w:val="nil"/>
              <w:bottom w:val="nil"/>
              <w:right w:val="nil"/>
            </w:tcBorders>
            <w:noWrap/>
            <w:vAlign w:val="bottom"/>
            <w:hideMark/>
          </w:tcPr>
          <w:p w14:paraId="123947AA" w14:textId="77777777" w:rsidR="001326F7" w:rsidRPr="000A17B7" w:rsidRDefault="001326F7" w:rsidP="001326F7">
            <w:pPr>
              <w:spacing w:after="0" w:line="240" w:lineRule="auto"/>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The total due to be paid monthly for 2026 - £36,841.</w:t>
            </w:r>
          </w:p>
        </w:tc>
        <w:tc>
          <w:tcPr>
            <w:tcW w:w="960" w:type="dxa"/>
            <w:tcBorders>
              <w:top w:val="nil"/>
              <w:left w:val="nil"/>
              <w:bottom w:val="nil"/>
              <w:right w:val="nil"/>
            </w:tcBorders>
            <w:noWrap/>
            <w:vAlign w:val="bottom"/>
            <w:hideMark/>
          </w:tcPr>
          <w:p w14:paraId="3A7EF563" w14:textId="77777777" w:rsidR="001326F7" w:rsidRPr="000A17B7" w:rsidRDefault="001326F7" w:rsidP="001326F7">
            <w:pPr>
              <w:spacing w:after="0" w:line="240" w:lineRule="auto"/>
              <w:rPr>
                <w:rFonts w:eastAsia="Times New Roman" w:cstheme="minorHAnsi"/>
                <w:color w:val="000000"/>
                <w:kern w:val="0"/>
                <w:lang w:eastAsia="en-GB"/>
                <w14:ligatures w14:val="none"/>
              </w:rPr>
            </w:pPr>
          </w:p>
        </w:tc>
      </w:tr>
      <w:tr w:rsidR="001326F7" w:rsidRPr="000A17B7" w14:paraId="78CDFD1B" w14:textId="77777777" w:rsidTr="001326F7">
        <w:trPr>
          <w:trHeight w:val="290"/>
        </w:trPr>
        <w:tc>
          <w:tcPr>
            <w:tcW w:w="226" w:type="dxa"/>
            <w:tcBorders>
              <w:top w:val="nil"/>
              <w:left w:val="nil"/>
              <w:bottom w:val="nil"/>
              <w:right w:val="nil"/>
            </w:tcBorders>
            <w:noWrap/>
            <w:vAlign w:val="bottom"/>
            <w:hideMark/>
          </w:tcPr>
          <w:p w14:paraId="031A0824"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5902" w:type="dxa"/>
            <w:gridSpan w:val="5"/>
            <w:tcBorders>
              <w:top w:val="nil"/>
              <w:left w:val="nil"/>
              <w:bottom w:val="nil"/>
              <w:right w:val="nil"/>
            </w:tcBorders>
            <w:noWrap/>
            <w:vAlign w:val="bottom"/>
            <w:hideMark/>
          </w:tcPr>
          <w:p w14:paraId="18B70D12" w14:textId="77777777" w:rsidR="001326F7" w:rsidRPr="000A17B7" w:rsidRDefault="001326F7" w:rsidP="001326F7">
            <w:pPr>
              <w:spacing w:after="0" w:line="240" w:lineRule="auto"/>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This is a reduction of £945 compared to 2025.</w:t>
            </w:r>
          </w:p>
        </w:tc>
        <w:tc>
          <w:tcPr>
            <w:tcW w:w="960" w:type="dxa"/>
            <w:tcBorders>
              <w:top w:val="nil"/>
              <w:left w:val="nil"/>
              <w:bottom w:val="nil"/>
              <w:right w:val="nil"/>
            </w:tcBorders>
            <w:noWrap/>
            <w:vAlign w:val="bottom"/>
            <w:hideMark/>
          </w:tcPr>
          <w:p w14:paraId="417D23AA" w14:textId="77777777" w:rsidR="001326F7" w:rsidRPr="000A17B7" w:rsidRDefault="001326F7" w:rsidP="001326F7">
            <w:pPr>
              <w:spacing w:after="0" w:line="240" w:lineRule="auto"/>
              <w:rPr>
                <w:rFonts w:eastAsia="Times New Roman" w:cstheme="minorHAnsi"/>
                <w:color w:val="000000"/>
                <w:kern w:val="0"/>
                <w:lang w:eastAsia="en-GB"/>
                <w14:ligatures w14:val="none"/>
              </w:rPr>
            </w:pPr>
          </w:p>
        </w:tc>
      </w:tr>
      <w:tr w:rsidR="001326F7" w:rsidRPr="000A17B7" w14:paraId="4B997359" w14:textId="77777777" w:rsidTr="001326F7">
        <w:trPr>
          <w:trHeight w:val="290"/>
        </w:trPr>
        <w:tc>
          <w:tcPr>
            <w:tcW w:w="226" w:type="dxa"/>
            <w:tcBorders>
              <w:top w:val="nil"/>
              <w:left w:val="nil"/>
              <w:bottom w:val="nil"/>
              <w:right w:val="nil"/>
            </w:tcBorders>
            <w:noWrap/>
            <w:vAlign w:val="bottom"/>
            <w:hideMark/>
          </w:tcPr>
          <w:p w14:paraId="1173F889"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67" w:type="dxa"/>
            <w:tcBorders>
              <w:top w:val="nil"/>
              <w:left w:val="nil"/>
              <w:bottom w:val="nil"/>
              <w:right w:val="nil"/>
            </w:tcBorders>
            <w:noWrap/>
            <w:vAlign w:val="bottom"/>
            <w:hideMark/>
          </w:tcPr>
          <w:p w14:paraId="29125FD6" w14:textId="77777777" w:rsidR="001326F7" w:rsidRPr="000A17B7" w:rsidRDefault="001326F7" w:rsidP="001326F7">
            <w:pPr>
              <w:spacing w:after="0" w:line="240" w:lineRule="auto"/>
              <w:jc w:val="center"/>
              <w:rPr>
                <w:rFonts w:eastAsia="Times New Roman" w:cstheme="minorHAnsi"/>
                <w:kern w:val="0"/>
                <w:lang w:eastAsia="en-GB"/>
                <w14:ligatures w14:val="none"/>
              </w:rPr>
            </w:pPr>
          </w:p>
        </w:tc>
        <w:tc>
          <w:tcPr>
            <w:tcW w:w="1025" w:type="dxa"/>
            <w:tcBorders>
              <w:top w:val="nil"/>
              <w:left w:val="nil"/>
              <w:bottom w:val="nil"/>
              <w:right w:val="nil"/>
            </w:tcBorders>
            <w:noWrap/>
            <w:vAlign w:val="bottom"/>
            <w:hideMark/>
          </w:tcPr>
          <w:p w14:paraId="40F353D5"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202" w:type="dxa"/>
            <w:tcBorders>
              <w:top w:val="nil"/>
              <w:left w:val="nil"/>
              <w:bottom w:val="nil"/>
              <w:right w:val="nil"/>
            </w:tcBorders>
            <w:noWrap/>
            <w:vAlign w:val="bottom"/>
            <w:hideMark/>
          </w:tcPr>
          <w:p w14:paraId="51E3E9F8"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48" w:type="dxa"/>
            <w:tcBorders>
              <w:top w:val="nil"/>
              <w:left w:val="nil"/>
              <w:bottom w:val="nil"/>
              <w:right w:val="nil"/>
            </w:tcBorders>
            <w:noWrap/>
            <w:vAlign w:val="bottom"/>
            <w:hideMark/>
          </w:tcPr>
          <w:p w14:paraId="2F93B5E6"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50B5F41F"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6F63329C" w14:textId="77777777" w:rsidR="001326F7" w:rsidRPr="000A17B7" w:rsidRDefault="001326F7" w:rsidP="001326F7">
            <w:pPr>
              <w:spacing w:after="0" w:line="240" w:lineRule="auto"/>
              <w:rPr>
                <w:rFonts w:eastAsia="Times New Roman" w:cstheme="minorHAnsi"/>
                <w:kern w:val="0"/>
                <w:lang w:eastAsia="en-GB"/>
                <w14:ligatures w14:val="none"/>
              </w:rPr>
            </w:pPr>
          </w:p>
        </w:tc>
      </w:tr>
      <w:tr w:rsidR="001326F7" w:rsidRPr="000A17B7" w14:paraId="57C5EBB4" w14:textId="77777777" w:rsidTr="001326F7">
        <w:trPr>
          <w:trHeight w:val="290"/>
        </w:trPr>
        <w:tc>
          <w:tcPr>
            <w:tcW w:w="226" w:type="dxa"/>
            <w:tcBorders>
              <w:top w:val="nil"/>
              <w:left w:val="nil"/>
              <w:bottom w:val="nil"/>
              <w:right w:val="nil"/>
            </w:tcBorders>
            <w:noWrap/>
            <w:vAlign w:val="bottom"/>
            <w:hideMark/>
          </w:tcPr>
          <w:p w14:paraId="58EAEDBB" w14:textId="77777777" w:rsidR="001326F7" w:rsidRPr="000A17B7" w:rsidRDefault="001326F7" w:rsidP="001326F7">
            <w:pPr>
              <w:spacing w:after="0" w:line="240" w:lineRule="auto"/>
              <w:jc w:val="center"/>
              <w:rPr>
                <w:rFonts w:eastAsia="Times New Roman" w:cstheme="minorHAnsi"/>
                <w:b/>
                <w:bCs/>
                <w:color w:val="000000"/>
                <w:kern w:val="0"/>
                <w:lang w:eastAsia="en-GB"/>
                <w14:ligatures w14:val="none"/>
              </w:rPr>
            </w:pPr>
            <w:r w:rsidRPr="000A17B7">
              <w:rPr>
                <w:rFonts w:eastAsia="Times New Roman" w:cstheme="minorHAnsi"/>
                <w:b/>
                <w:bCs/>
                <w:color w:val="000000"/>
                <w:kern w:val="0"/>
                <w:lang w:eastAsia="en-GB"/>
                <w14:ligatures w14:val="none"/>
              </w:rPr>
              <w:t>3</w:t>
            </w:r>
          </w:p>
        </w:tc>
        <w:tc>
          <w:tcPr>
            <w:tcW w:w="1367" w:type="dxa"/>
            <w:tcBorders>
              <w:top w:val="nil"/>
              <w:left w:val="nil"/>
              <w:bottom w:val="nil"/>
              <w:right w:val="nil"/>
            </w:tcBorders>
            <w:noWrap/>
            <w:vAlign w:val="bottom"/>
            <w:hideMark/>
          </w:tcPr>
          <w:p w14:paraId="47AEF4F3" w14:textId="77777777" w:rsidR="001326F7" w:rsidRPr="000A17B7" w:rsidRDefault="001326F7" w:rsidP="001326F7">
            <w:pPr>
              <w:spacing w:after="0" w:line="240" w:lineRule="auto"/>
              <w:rPr>
                <w:rFonts w:eastAsia="Times New Roman" w:cstheme="minorHAnsi"/>
                <w:b/>
                <w:bCs/>
                <w:color w:val="000000"/>
                <w:kern w:val="0"/>
                <w:lang w:eastAsia="en-GB"/>
                <w14:ligatures w14:val="none"/>
              </w:rPr>
            </w:pPr>
            <w:r w:rsidRPr="000A17B7">
              <w:rPr>
                <w:rFonts w:eastAsia="Times New Roman" w:cstheme="minorHAnsi"/>
                <w:b/>
                <w:bCs/>
                <w:color w:val="000000"/>
                <w:kern w:val="0"/>
                <w:lang w:eastAsia="en-GB"/>
                <w14:ligatures w14:val="none"/>
              </w:rPr>
              <w:t>Budgets</w:t>
            </w:r>
          </w:p>
        </w:tc>
        <w:tc>
          <w:tcPr>
            <w:tcW w:w="1025" w:type="dxa"/>
            <w:tcBorders>
              <w:top w:val="nil"/>
              <w:left w:val="nil"/>
              <w:bottom w:val="nil"/>
              <w:right w:val="nil"/>
            </w:tcBorders>
            <w:noWrap/>
            <w:vAlign w:val="bottom"/>
            <w:hideMark/>
          </w:tcPr>
          <w:p w14:paraId="1DF7FC33" w14:textId="77777777" w:rsidR="001326F7" w:rsidRPr="000A17B7" w:rsidRDefault="001326F7" w:rsidP="001326F7">
            <w:pPr>
              <w:spacing w:after="0" w:line="240" w:lineRule="auto"/>
              <w:rPr>
                <w:rFonts w:eastAsia="Times New Roman" w:cstheme="minorHAnsi"/>
                <w:b/>
                <w:bCs/>
                <w:color w:val="000000"/>
                <w:kern w:val="0"/>
                <w:lang w:eastAsia="en-GB"/>
                <w14:ligatures w14:val="none"/>
              </w:rPr>
            </w:pPr>
          </w:p>
        </w:tc>
        <w:tc>
          <w:tcPr>
            <w:tcW w:w="1202" w:type="dxa"/>
            <w:tcBorders>
              <w:top w:val="nil"/>
              <w:left w:val="nil"/>
              <w:bottom w:val="nil"/>
              <w:right w:val="nil"/>
            </w:tcBorders>
            <w:noWrap/>
            <w:vAlign w:val="bottom"/>
            <w:hideMark/>
          </w:tcPr>
          <w:p w14:paraId="4D92F5E9"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48" w:type="dxa"/>
            <w:tcBorders>
              <w:top w:val="nil"/>
              <w:left w:val="nil"/>
              <w:bottom w:val="nil"/>
              <w:right w:val="nil"/>
            </w:tcBorders>
            <w:noWrap/>
            <w:vAlign w:val="bottom"/>
            <w:hideMark/>
          </w:tcPr>
          <w:p w14:paraId="19F0CD21"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45FA2A87"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293E5815" w14:textId="77777777" w:rsidR="001326F7" w:rsidRPr="000A17B7" w:rsidRDefault="001326F7" w:rsidP="001326F7">
            <w:pPr>
              <w:spacing w:after="0" w:line="240" w:lineRule="auto"/>
              <w:rPr>
                <w:rFonts w:eastAsia="Times New Roman" w:cstheme="minorHAnsi"/>
                <w:kern w:val="0"/>
                <w:lang w:eastAsia="en-GB"/>
                <w14:ligatures w14:val="none"/>
              </w:rPr>
            </w:pPr>
          </w:p>
        </w:tc>
      </w:tr>
      <w:tr w:rsidR="001326F7" w:rsidRPr="000A17B7" w14:paraId="4A17B8A2" w14:textId="77777777" w:rsidTr="001326F7">
        <w:trPr>
          <w:trHeight w:val="290"/>
        </w:trPr>
        <w:tc>
          <w:tcPr>
            <w:tcW w:w="226" w:type="dxa"/>
            <w:tcBorders>
              <w:top w:val="nil"/>
              <w:left w:val="nil"/>
              <w:bottom w:val="nil"/>
              <w:right w:val="nil"/>
            </w:tcBorders>
            <w:noWrap/>
            <w:vAlign w:val="bottom"/>
            <w:hideMark/>
          </w:tcPr>
          <w:p w14:paraId="5EF03C91"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67" w:type="dxa"/>
            <w:tcBorders>
              <w:top w:val="nil"/>
              <w:left w:val="nil"/>
              <w:bottom w:val="nil"/>
              <w:right w:val="nil"/>
            </w:tcBorders>
            <w:noWrap/>
            <w:vAlign w:val="bottom"/>
            <w:hideMark/>
          </w:tcPr>
          <w:p w14:paraId="41508142" w14:textId="77777777" w:rsidR="001326F7" w:rsidRPr="000A17B7" w:rsidRDefault="001326F7" w:rsidP="001326F7">
            <w:pPr>
              <w:spacing w:after="0" w:line="240" w:lineRule="auto"/>
              <w:jc w:val="center"/>
              <w:rPr>
                <w:rFonts w:eastAsia="Times New Roman" w:cstheme="minorHAnsi"/>
                <w:kern w:val="0"/>
                <w:lang w:eastAsia="en-GB"/>
                <w14:ligatures w14:val="none"/>
              </w:rPr>
            </w:pPr>
          </w:p>
        </w:tc>
        <w:tc>
          <w:tcPr>
            <w:tcW w:w="1025" w:type="dxa"/>
            <w:tcBorders>
              <w:top w:val="nil"/>
              <w:left w:val="nil"/>
              <w:bottom w:val="nil"/>
              <w:right w:val="nil"/>
            </w:tcBorders>
            <w:noWrap/>
            <w:vAlign w:val="bottom"/>
            <w:hideMark/>
          </w:tcPr>
          <w:p w14:paraId="487BA11C"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202" w:type="dxa"/>
            <w:tcBorders>
              <w:top w:val="nil"/>
              <w:left w:val="nil"/>
              <w:bottom w:val="nil"/>
              <w:right w:val="nil"/>
            </w:tcBorders>
            <w:noWrap/>
            <w:vAlign w:val="bottom"/>
            <w:hideMark/>
          </w:tcPr>
          <w:p w14:paraId="49E08ABC"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48" w:type="dxa"/>
            <w:tcBorders>
              <w:top w:val="nil"/>
              <w:left w:val="nil"/>
              <w:bottom w:val="nil"/>
              <w:right w:val="nil"/>
            </w:tcBorders>
            <w:noWrap/>
            <w:vAlign w:val="bottom"/>
            <w:hideMark/>
          </w:tcPr>
          <w:p w14:paraId="463726CA"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4CD7DAB7"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0FEE7553" w14:textId="77777777" w:rsidR="001326F7" w:rsidRPr="000A17B7" w:rsidRDefault="001326F7" w:rsidP="001326F7">
            <w:pPr>
              <w:spacing w:after="0" w:line="240" w:lineRule="auto"/>
              <w:rPr>
                <w:rFonts w:eastAsia="Times New Roman" w:cstheme="minorHAnsi"/>
                <w:kern w:val="0"/>
                <w:lang w:eastAsia="en-GB"/>
                <w14:ligatures w14:val="none"/>
              </w:rPr>
            </w:pPr>
          </w:p>
        </w:tc>
      </w:tr>
      <w:tr w:rsidR="001326F7" w:rsidRPr="000A17B7" w14:paraId="6E8BE0E1" w14:textId="77777777" w:rsidTr="001326F7">
        <w:trPr>
          <w:trHeight w:val="290"/>
        </w:trPr>
        <w:tc>
          <w:tcPr>
            <w:tcW w:w="226" w:type="dxa"/>
            <w:tcBorders>
              <w:top w:val="nil"/>
              <w:left w:val="nil"/>
              <w:bottom w:val="nil"/>
              <w:right w:val="nil"/>
            </w:tcBorders>
            <w:noWrap/>
            <w:vAlign w:val="bottom"/>
            <w:hideMark/>
          </w:tcPr>
          <w:p w14:paraId="0B1303A2"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6862" w:type="dxa"/>
            <w:gridSpan w:val="6"/>
            <w:tcBorders>
              <w:top w:val="nil"/>
              <w:left w:val="nil"/>
              <w:bottom w:val="nil"/>
              <w:right w:val="nil"/>
            </w:tcBorders>
            <w:noWrap/>
            <w:vAlign w:val="bottom"/>
            <w:hideMark/>
          </w:tcPr>
          <w:p w14:paraId="737F1D17" w14:textId="77777777" w:rsidR="001326F7" w:rsidRPr="000A17B7" w:rsidRDefault="001326F7" w:rsidP="001326F7">
            <w:pPr>
              <w:spacing w:after="0" w:line="240" w:lineRule="auto"/>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Summary of the 2025 Budget that I prepared and updated</w:t>
            </w:r>
          </w:p>
        </w:tc>
      </w:tr>
      <w:tr w:rsidR="001326F7" w:rsidRPr="000A17B7" w14:paraId="279AF946" w14:textId="77777777" w:rsidTr="001326F7">
        <w:trPr>
          <w:trHeight w:val="290"/>
        </w:trPr>
        <w:tc>
          <w:tcPr>
            <w:tcW w:w="226" w:type="dxa"/>
            <w:tcBorders>
              <w:top w:val="nil"/>
              <w:left w:val="nil"/>
              <w:bottom w:val="nil"/>
              <w:right w:val="nil"/>
            </w:tcBorders>
            <w:noWrap/>
            <w:vAlign w:val="bottom"/>
            <w:hideMark/>
          </w:tcPr>
          <w:p w14:paraId="073F1CBD" w14:textId="77777777" w:rsidR="001326F7" w:rsidRPr="000A17B7" w:rsidRDefault="001326F7" w:rsidP="001326F7">
            <w:pPr>
              <w:spacing w:after="0" w:line="240" w:lineRule="auto"/>
              <w:rPr>
                <w:rFonts w:eastAsia="Times New Roman" w:cstheme="minorHAnsi"/>
                <w:color w:val="000000"/>
                <w:kern w:val="0"/>
                <w:lang w:eastAsia="en-GB"/>
                <w14:ligatures w14:val="none"/>
              </w:rPr>
            </w:pPr>
          </w:p>
        </w:tc>
        <w:tc>
          <w:tcPr>
            <w:tcW w:w="4942" w:type="dxa"/>
            <w:gridSpan w:val="4"/>
            <w:tcBorders>
              <w:top w:val="nil"/>
              <w:left w:val="nil"/>
              <w:bottom w:val="nil"/>
              <w:right w:val="nil"/>
            </w:tcBorders>
            <w:noWrap/>
            <w:vAlign w:val="bottom"/>
            <w:hideMark/>
          </w:tcPr>
          <w:p w14:paraId="1B3E4206" w14:textId="77777777" w:rsidR="001326F7" w:rsidRPr="000A17B7" w:rsidRDefault="001326F7" w:rsidP="001326F7">
            <w:pPr>
              <w:spacing w:after="0" w:line="240" w:lineRule="auto"/>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during the year show the following figures:</w:t>
            </w:r>
          </w:p>
        </w:tc>
        <w:tc>
          <w:tcPr>
            <w:tcW w:w="960" w:type="dxa"/>
            <w:tcBorders>
              <w:top w:val="nil"/>
              <w:left w:val="nil"/>
              <w:bottom w:val="nil"/>
              <w:right w:val="nil"/>
            </w:tcBorders>
            <w:noWrap/>
            <w:vAlign w:val="bottom"/>
            <w:hideMark/>
          </w:tcPr>
          <w:p w14:paraId="3E779EF8" w14:textId="77777777" w:rsidR="001326F7" w:rsidRPr="000A17B7" w:rsidRDefault="001326F7" w:rsidP="001326F7">
            <w:pPr>
              <w:spacing w:after="0" w:line="240" w:lineRule="auto"/>
              <w:rPr>
                <w:rFonts w:eastAsia="Times New Roman" w:cstheme="minorHAnsi"/>
                <w:color w:val="000000"/>
                <w:kern w:val="0"/>
                <w:lang w:eastAsia="en-GB"/>
                <w14:ligatures w14:val="none"/>
              </w:rPr>
            </w:pPr>
          </w:p>
        </w:tc>
        <w:tc>
          <w:tcPr>
            <w:tcW w:w="960" w:type="dxa"/>
            <w:tcBorders>
              <w:top w:val="nil"/>
              <w:left w:val="nil"/>
              <w:bottom w:val="nil"/>
              <w:right w:val="nil"/>
            </w:tcBorders>
            <w:noWrap/>
            <w:vAlign w:val="bottom"/>
            <w:hideMark/>
          </w:tcPr>
          <w:p w14:paraId="0E1A722E" w14:textId="77777777" w:rsidR="001326F7" w:rsidRPr="000A17B7" w:rsidRDefault="001326F7" w:rsidP="001326F7">
            <w:pPr>
              <w:spacing w:after="0" w:line="240" w:lineRule="auto"/>
              <w:rPr>
                <w:rFonts w:eastAsia="Times New Roman" w:cstheme="minorHAnsi"/>
                <w:kern w:val="0"/>
                <w:lang w:eastAsia="en-GB"/>
                <w14:ligatures w14:val="none"/>
              </w:rPr>
            </w:pPr>
          </w:p>
        </w:tc>
      </w:tr>
      <w:tr w:rsidR="001326F7" w:rsidRPr="000A17B7" w14:paraId="70AD587B" w14:textId="77777777" w:rsidTr="001326F7">
        <w:trPr>
          <w:trHeight w:val="290"/>
        </w:trPr>
        <w:tc>
          <w:tcPr>
            <w:tcW w:w="226" w:type="dxa"/>
            <w:tcBorders>
              <w:top w:val="nil"/>
              <w:left w:val="nil"/>
              <w:bottom w:val="nil"/>
              <w:right w:val="nil"/>
            </w:tcBorders>
            <w:noWrap/>
            <w:vAlign w:val="bottom"/>
            <w:hideMark/>
          </w:tcPr>
          <w:p w14:paraId="7F59AC7F"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67" w:type="dxa"/>
            <w:tcBorders>
              <w:top w:val="nil"/>
              <w:left w:val="nil"/>
              <w:bottom w:val="nil"/>
              <w:right w:val="nil"/>
            </w:tcBorders>
            <w:noWrap/>
            <w:vAlign w:val="bottom"/>
            <w:hideMark/>
          </w:tcPr>
          <w:p w14:paraId="2E3B7B93" w14:textId="77777777" w:rsidR="001326F7" w:rsidRPr="000A17B7" w:rsidRDefault="001326F7" w:rsidP="001326F7">
            <w:pPr>
              <w:spacing w:after="0" w:line="240" w:lineRule="auto"/>
              <w:jc w:val="center"/>
              <w:rPr>
                <w:rFonts w:eastAsia="Times New Roman" w:cstheme="minorHAnsi"/>
                <w:kern w:val="0"/>
                <w:lang w:eastAsia="en-GB"/>
                <w14:ligatures w14:val="none"/>
              </w:rPr>
            </w:pPr>
          </w:p>
        </w:tc>
        <w:tc>
          <w:tcPr>
            <w:tcW w:w="1025" w:type="dxa"/>
            <w:tcBorders>
              <w:top w:val="nil"/>
              <w:left w:val="nil"/>
              <w:bottom w:val="nil"/>
              <w:right w:val="nil"/>
            </w:tcBorders>
            <w:noWrap/>
            <w:vAlign w:val="bottom"/>
            <w:hideMark/>
          </w:tcPr>
          <w:p w14:paraId="3B007E8F"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202" w:type="dxa"/>
            <w:tcBorders>
              <w:top w:val="nil"/>
              <w:left w:val="nil"/>
              <w:bottom w:val="nil"/>
              <w:right w:val="nil"/>
            </w:tcBorders>
            <w:noWrap/>
            <w:vAlign w:val="bottom"/>
            <w:hideMark/>
          </w:tcPr>
          <w:p w14:paraId="1D040AB8"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48" w:type="dxa"/>
            <w:tcBorders>
              <w:top w:val="nil"/>
              <w:left w:val="nil"/>
              <w:bottom w:val="nil"/>
              <w:right w:val="nil"/>
            </w:tcBorders>
            <w:noWrap/>
            <w:vAlign w:val="bottom"/>
            <w:hideMark/>
          </w:tcPr>
          <w:p w14:paraId="3F1BF55B"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2EA08CF6"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604C783B" w14:textId="77777777" w:rsidR="001326F7" w:rsidRPr="000A17B7" w:rsidRDefault="001326F7" w:rsidP="001326F7">
            <w:pPr>
              <w:spacing w:after="0" w:line="240" w:lineRule="auto"/>
              <w:rPr>
                <w:rFonts w:eastAsia="Times New Roman" w:cstheme="minorHAnsi"/>
                <w:kern w:val="0"/>
                <w:lang w:eastAsia="en-GB"/>
                <w14:ligatures w14:val="none"/>
              </w:rPr>
            </w:pPr>
          </w:p>
        </w:tc>
      </w:tr>
      <w:tr w:rsidR="001326F7" w:rsidRPr="000A17B7" w14:paraId="40F0C282" w14:textId="77777777" w:rsidTr="001326F7">
        <w:trPr>
          <w:trHeight w:val="290"/>
        </w:trPr>
        <w:tc>
          <w:tcPr>
            <w:tcW w:w="226" w:type="dxa"/>
            <w:tcBorders>
              <w:top w:val="nil"/>
              <w:left w:val="nil"/>
              <w:bottom w:val="nil"/>
              <w:right w:val="nil"/>
            </w:tcBorders>
            <w:noWrap/>
            <w:vAlign w:val="bottom"/>
            <w:hideMark/>
          </w:tcPr>
          <w:p w14:paraId="452859D9"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67" w:type="dxa"/>
            <w:tcBorders>
              <w:top w:val="nil"/>
              <w:left w:val="nil"/>
              <w:bottom w:val="nil"/>
              <w:right w:val="nil"/>
            </w:tcBorders>
            <w:noWrap/>
            <w:vAlign w:val="bottom"/>
            <w:hideMark/>
          </w:tcPr>
          <w:p w14:paraId="380BBAB7" w14:textId="77777777" w:rsidR="001326F7" w:rsidRPr="000A17B7" w:rsidRDefault="001326F7" w:rsidP="001326F7">
            <w:pPr>
              <w:spacing w:after="0" w:line="240" w:lineRule="auto"/>
              <w:rPr>
                <w:rFonts w:eastAsia="Times New Roman" w:cstheme="minorHAnsi"/>
                <w:b/>
                <w:bCs/>
                <w:color w:val="000000"/>
                <w:kern w:val="0"/>
                <w:lang w:eastAsia="en-GB"/>
                <w14:ligatures w14:val="none"/>
              </w:rPr>
            </w:pPr>
            <w:r w:rsidRPr="000A17B7">
              <w:rPr>
                <w:rFonts w:eastAsia="Times New Roman" w:cstheme="minorHAnsi"/>
                <w:b/>
                <w:bCs/>
                <w:color w:val="000000"/>
                <w:kern w:val="0"/>
                <w:lang w:eastAsia="en-GB"/>
                <w14:ligatures w14:val="none"/>
              </w:rPr>
              <w:t>Income</w:t>
            </w:r>
          </w:p>
        </w:tc>
        <w:tc>
          <w:tcPr>
            <w:tcW w:w="1025" w:type="dxa"/>
            <w:tcBorders>
              <w:top w:val="nil"/>
              <w:left w:val="nil"/>
              <w:bottom w:val="nil"/>
              <w:right w:val="nil"/>
            </w:tcBorders>
            <w:noWrap/>
            <w:vAlign w:val="bottom"/>
            <w:hideMark/>
          </w:tcPr>
          <w:p w14:paraId="3506D300" w14:textId="77777777" w:rsidR="001326F7" w:rsidRPr="000A17B7" w:rsidRDefault="001326F7" w:rsidP="001326F7">
            <w:pPr>
              <w:spacing w:after="0" w:line="240" w:lineRule="auto"/>
              <w:rPr>
                <w:rFonts w:eastAsia="Times New Roman" w:cstheme="minorHAnsi"/>
                <w:b/>
                <w:bCs/>
                <w:color w:val="000000"/>
                <w:kern w:val="0"/>
                <w:lang w:eastAsia="en-GB"/>
                <w14:ligatures w14:val="none"/>
              </w:rPr>
            </w:pPr>
          </w:p>
        </w:tc>
        <w:tc>
          <w:tcPr>
            <w:tcW w:w="1202" w:type="dxa"/>
            <w:tcBorders>
              <w:top w:val="nil"/>
              <w:left w:val="nil"/>
              <w:bottom w:val="nil"/>
              <w:right w:val="nil"/>
            </w:tcBorders>
            <w:noWrap/>
            <w:vAlign w:val="bottom"/>
            <w:hideMark/>
          </w:tcPr>
          <w:p w14:paraId="61D97CA4" w14:textId="77777777" w:rsidR="001326F7" w:rsidRPr="000A17B7" w:rsidRDefault="001326F7" w:rsidP="001326F7">
            <w:pPr>
              <w:spacing w:after="0" w:line="240" w:lineRule="auto"/>
              <w:rPr>
                <w:rFonts w:eastAsia="Times New Roman" w:cstheme="minorHAnsi"/>
                <w:b/>
                <w:bCs/>
                <w:color w:val="000000"/>
                <w:kern w:val="0"/>
                <w:lang w:eastAsia="en-GB"/>
                <w14:ligatures w14:val="none"/>
              </w:rPr>
            </w:pPr>
            <w:r w:rsidRPr="000A17B7">
              <w:rPr>
                <w:rFonts w:eastAsia="Times New Roman" w:cstheme="minorHAnsi"/>
                <w:b/>
                <w:bCs/>
                <w:color w:val="000000"/>
                <w:kern w:val="0"/>
                <w:lang w:eastAsia="en-GB"/>
                <w14:ligatures w14:val="none"/>
              </w:rPr>
              <w:t>Diff</w:t>
            </w:r>
          </w:p>
        </w:tc>
        <w:tc>
          <w:tcPr>
            <w:tcW w:w="1348" w:type="dxa"/>
            <w:tcBorders>
              <w:top w:val="nil"/>
              <w:left w:val="nil"/>
              <w:bottom w:val="nil"/>
              <w:right w:val="nil"/>
            </w:tcBorders>
            <w:noWrap/>
            <w:vAlign w:val="bottom"/>
            <w:hideMark/>
          </w:tcPr>
          <w:p w14:paraId="6F8F9104" w14:textId="77777777" w:rsidR="001326F7" w:rsidRPr="000A17B7" w:rsidRDefault="001326F7" w:rsidP="001326F7">
            <w:pPr>
              <w:spacing w:after="0" w:line="240" w:lineRule="auto"/>
              <w:rPr>
                <w:rFonts w:eastAsia="Times New Roman" w:cstheme="minorHAnsi"/>
                <w:b/>
                <w:bCs/>
                <w:color w:val="000000"/>
                <w:kern w:val="0"/>
                <w:lang w:eastAsia="en-GB"/>
                <w14:ligatures w14:val="none"/>
              </w:rPr>
            </w:pPr>
            <w:r w:rsidRPr="000A17B7">
              <w:rPr>
                <w:rFonts w:eastAsia="Times New Roman" w:cstheme="minorHAnsi"/>
                <w:b/>
                <w:bCs/>
                <w:color w:val="000000"/>
                <w:kern w:val="0"/>
                <w:lang w:eastAsia="en-GB"/>
                <w14:ligatures w14:val="none"/>
              </w:rPr>
              <w:t>Expenses</w:t>
            </w:r>
          </w:p>
        </w:tc>
        <w:tc>
          <w:tcPr>
            <w:tcW w:w="960" w:type="dxa"/>
            <w:tcBorders>
              <w:top w:val="nil"/>
              <w:left w:val="nil"/>
              <w:bottom w:val="nil"/>
              <w:right w:val="nil"/>
            </w:tcBorders>
            <w:noWrap/>
            <w:vAlign w:val="bottom"/>
            <w:hideMark/>
          </w:tcPr>
          <w:p w14:paraId="71BB46CD" w14:textId="77777777" w:rsidR="001326F7" w:rsidRPr="000A17B7" w:rsidRDefault="001326F7" w:rsidP="001326F7">
            <w:pPr>
              <w:spacing w:after="0" w:line="240" w:lineRule="auto"/>
              <w:rPr>
                <w:rFonts w:eastAsia="Times New Roman" w:cstheme="minorHAnsi"/>
                <w:b/>
                <w:bCs/>
                <w:color w:val="000000"/>
                <w:kern w:val="0"/>
                <w:lang w:eastAsia="en-GB"/>
                <w14:ligatures w14:val="none"/>
              </w:rPr>
            </w:pPr>
          </w:p>
        </w:tc>
        <w:tc>
          <w:tcPr>
            <w:tcW w:w="960" w:type="dxa"/>
            <w:tcBorders>
              <w:top w:val="nil"/>
              <w:left w:val="nil"/>
              <w:bottom w:val="nil"/>
              <w:right w:val="nil"/>
            </w:tcBorders>
            <w:noWrap/>
            <w:vAlign w:val="bottom"/>
            <w:hideMark/>
          </w:tcPr>
          <w:p w14:paraId="38982C85" w14:textId="77777777" w:rsidR="001326F7" w:rsidRPr="000A17B7" w:rsidRDefault="001326F7" w:rsidP="001326F7">
            <w:pPr>
              <w:spacing w:after="0" w:line="240" w:lineRule="auto"/>
              <w:rPr>
                <w:rFonts w:eastAsia="Times New Roman" w:cstheme="minorHAnsi"/>
                <w:b/>
                <w:bCs/>
                <w:color w:val="000000"/>
                <w:kern w:val="0"/>
                <w:lang w:eastAsia="en-GB"/>
                <w14:ligatures w14:val="none"/>
              </w:rPr>
            </w:pPr>
            <w:r w:rsidRPr="000A17B7">
              <w:rPr>
                <w:rFonts w:eastAsia="Times New Roman" w:cstheme="minorHAnsi"/>
                <w:b/>
                <w:bCs/>
                <w:color w:val="000000"/>
                <w:kern w:val="0"/>
                <w:lang w:eastAsia="en-GB"/>
                <w14:ligatures w14:val="none"/>
              </w:rPr>
              <w:t>Diff</w:t>
            </w:r>
          </w:p>
        </w:tc>
      </w:tr>
      <w:tr w:rsidR="001326F7" w:rsidRPr="000A17B7" w14:paraId="2BE8C515" w14:textId="77777777" w:rsidTr="001326F7">
        <w:trPr>
          <w:trHeight w:val="290"/>
        </w:trPr>
        <w:tc>
          <w:tcPr>
            <w:tcW w:w="226" w:type="dxa"/>
            <w:tcBorders>
              <w:top w:val="nil"/>
              <w:left w:val="nil"/>
              <w:bottom w:val="nil"/>
              <w:right w:val="nil"/>
            </w:tcBorders>
            <w:noWrap/>
            <w:vAlign w:val="bottom"/>
            <w:hideMark/>
          </w:tcPr>
          <w:p w14:paraId="6F62C70C" w14:textId="77777777" w:rsidR="001326F7" w:rsidRPr="000A17B7" w:rsidRDefault="001326F7" w:rsidP="001326F7">
            <w:pPr>
              <w:spacing w:after="0" w:line="240" w:lineRule="auto"/>
              <w:rPr>
                <w:rFonts w:eastAsia="Times New Roman" w:cstheme="minorHAnsi"/>
                <w:b/>
                <w:bCs/>
                <w:color w:val="000000"/>
                <w:kern w:val="0"/>
                <w:lang w:eastAsia="en-GB"/>
                <w14:ligatures w14:val="none"/>
              </w:rPr>
            </w:pPr>
          </w:p>
        </w:tc>
        <w:tc>
          <w:tcPr>
            <w:tcW w:w="1367" w:type="dxa"/>
            <w:tcBorders>
              <w:top w:val="nil"/>
              <w:left w:val="nil"/>
              <w:bottom w:val="nil"/>
              <w:right w:val="nil"/>
            </w:tcBorders>
            <w:noWrap/>
            <w:vAlign w:val="bottom"/>
            <w:hideMark/>
          </w:tcPr>
          <w:p w14:paraId="3B7AFEB0"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025" w:type="dxa"/>
            <w:tcBorders>
              <w:top w:val="nil"/>
              <w:left w:val="nil"/>
              <w:bottom w:val="nil"/>
              <w:right w:val="nil"/>
            </w:tcBorders>
            <w:noWrap/>
            <w:vAlign w:val="bottom"/>
            <w:hideMark/>
          </w:tcPr>
          <w:p w14:paraId="78896BFE"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202" w:type="dxa"/>
            <w:tcBorders>
              <w:top w:val="nil"/>
              <w:left w:val="nil"/>
              <w:bottom w:val="nil"/>
              <w:right w:val="nil"/>
            </w:tcBorders>
            <w:noWrap/>
            <w:vAlign w:val="bottom"/>
            <w:hideMark/>
          </w:tcPr>
          <w:p w14:paraId="4B00E91B"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48" w:type="dxa"/>
            <w:tcBorders>
              <w:top w:val="nil"/>
              <w:left w:val="nil"/>
              <w:bottom w:val="nil"/>
              <w:right w:val="nil"/>
            </w:tcBorders>
            <w:noWrap/>
            <w:vAlign w:val="bottom"/>
            <w:hideMark/>
          </w:tcPr>
          <w:p w14:paraId="7CFB9822"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5B083CB2"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660D6BAD" w14:textId="77777777" w:rsidR="001326F7" w:rsidRPr="000A17B7" w:rsidRDefault="001326F7" w:rsidP="001326F7">
            <w:pPr>
              <w:spacing w:after="0" w:line="240" w:lineRule="auto"/>
              <w:rPr>
                <w:rFonts w:eastAsia="Times New Roman" w:cstheme="minorHAnsi"/>
                <w:kern w:val="0"/>
                <w:lang w:eastAsia="en-GB"/>
                <w14:ligatures w14:val="none"/>
              </w:rPr>
            </w:pPr>
          </w:p>
        </w:tc>
      </w:tr>
      <w:tr w:rsidR="001326F7" w:rsidRPr="000A17B7" w14:paraId="0FA9FF4C" w14:textId="77777777" w:rsidTr="001326F7">
        <w:trPr>
          <w:trHeight w:val="290"/>
        </w:trPr>
        <w:tc>
          <w:tcPr>
            <w:tcW w:w="226" w:type="dxa"/>
            <w:tcBorders>
              <w:top w:val="nil"/>
              <w:left w:val="nil"/>
              <w:bottom w:val="nil"/>
              <w:right w:val="nil"/>
            </w:tcBorders>
            <w:noWrap/>
            <w:vAlign w:val="bottom"/>
            <w:hideMark/>
          </w:tcPr>
          <w:p w14:paraId="1BDD8C6D"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67" w:type="dxa"/>
            <w:tcBorders>
              <w:top w:val="nil"/>
              <w:left w:val="nil"/>
              <w:bottom w:val="nil"/>
              <w:right w:val="nil"/>
            </w:tcBorders>
            <w:noWrap/>
            <w:vAlign w:val="bottom"/>
            <w:hideMark/>
          </w:tcPr>
          <w:p w14:paraId="1D60E440" w14:textId="77777777" w:rsidR="001326F7" w:rsidRPr="000A17B7" w:rsidRDefault="001326F7" w:rsidP="001326F7">
            <w:pPr>
              <w:spacing w:after="0" w:line="240" w:lineRule="auto"/>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Budget</w:t>
            </w:r>
          </w:p>
        </w:tc>
        <w:tc>
          <w:tcPr>
            <w:tcW w:w="1025" w:type="dxa"/>
            <w:tcBorders>
              <w:top w:val="nil"/>
              <w:left w:val="nil"/>
              <w:bottom w:val="nil"/>
              <w:right w:val="nil"/>
            </w:tcBorders>
            <w:noWrap/>
            <w:vAlign w:val="bottom"/>
            <w:hideMark/>
          </w:tcPr>
          <w:p w14:paraId="29213D00" w14:textId="77777777" w:rsidR="001326F7" w:rsidRPr="000A17B7" w:rsidRDefault="001326F7" w:rsidP="001326F7">
            <w:pPr>
              <w:spacing w:after="0" w:line="240" w:lineRule="auto"/>
              <w:jc w:val="right"/>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47,783</w:t>
            </w:r>
          </w:p>
        </w:tc>
        <w:tc>
          <w:tcPr>
            <w:tcW w:w="1202" w:type="dxa"/>
            <w:tcBorders>
              <w:top w:val="nil"/>
              <w:left w:val="nil"/>
              <w:bottom w:val="nil"/>
              <w:right w:val="nil"/>
            </w:tcBorders>
            <w:noWrap/>
            <w:vAlign w:val="bottom"/>
            <w:hideMark/>
          </w:tcPr>
          <w:p w14:paraId="7B2DE2FE" w14:textId="77777777" w:rsidR="001326F7" w:rsidRPr="000A17B7" w:rsidRDefault="001326F7" w:rsidP="001326F7">
            <w:pPr>
              <w:spacing w:after="0" w:line="240" w:lineRule="auto"/>
              <w:jc w:val="right"/>
              <w:rPr>
                <w:rFonts w:eastAsia="Times New Roman" w:cstheme="minorHAnsi"/>
                <w:color w:val="000000"/>
                <w:kern w:val="0"/>
                <w:lang w:eastAsia="en-GB"/>
                <w14:ligatures w14:val="none"/>
              </w:rPr>
            </w:pPr>
          </w:p>
        </w:tc>
        <w:tc>
          <w:tcPr>
            <w:tcW w:w="1348" w:type="dxa"/>
            <w:tcBorders>
              <w:top w:val="nil"/>
              <w:left w:val="nil"/>
              <w:bottom w:val="nil"/>
              <w:right w:val="nil"/>
            </w:tcBorders>
            <w:noWrap/>
            <w:vAlign w:val="bottom"/>
            <w:hideMark/>
          </w:tcPr>
          <w:p w14:paraId="2A6A1ABE" w14:textId="77777777" w:rsidR="001326F7" w:rsidRPr="000A17B7" w:rsidRDefault="001326F7" w:rsidP="001326F7">
            <w:pPr>
              <w:spacing w:after="0" w:line="240" w:lineRule="auto"/>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Budget</w:t>
            </w:r>
          </w:p>
        </w:tc>
        <w:tc>
          <w:tcPr>
            <w:tcW w:w="960" w:type="dxa"/>
            <w:tcBorders>
              <w:top w:val="nil"/>
              <w:left w:val="nil"/>
              <w:bottom w:val="nil"/>
              <w:right w:val="nil"/>
            </w:tcBorders>
            <w:noWrap/>
            <w:vAlign w:val="bottom"/>
            <w:hideMark/>
          </w:tcPr>
          <w:p w14:paraId="4390B73A" w14:textId="77777777" w:rsidR="001326F7" w:rsidRPr="000A17B7" w:rsidRDefault="001326F7" w:rsidP="001326F7">
            <w:pPr>
              <w:spacing w:after="0" w:line="240" w:lineRule="auto"/>
              <w:jc w:val="right"/>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52,881</w:t>
            </w:r>
          </w:p>
        </w:tc>
        <w:tc>
          <w:tcPr>
            <w:tcW w:w="960" w:type="dxa"/>
            <w:tcBorders>
              <w:top w:val="nil"/>
              <w:left w:val="nil"/>
              <w:bottom w:val="nil"/>
              <w:right w:val="nil"/>
            </w:tcBorders>
            <w:noWrap/>
            <w:vAlign w:val="bottom"/>
            <w:hideMark/>
          </w:tcPr>
          <w:p w14:paraId="21D1FB7F" w14:textId="77777777" w:rsidR="001326F7" w:rsidRPr="000A17B7" w:rsidRDefault="001326F7" w:rsidP="001326F7">
            <w:pPr>
              <w:spacing w:after="0" w:line="240" w:lineRule="auto"/>
              <w:jc w:val="right"/>
              <w:rPr>
                <w:rFonts w:eastAsia="Times New Roman" w:cstheme="minorHAnsi"/>
                <w:color w:val="000000"/>
                <w:kern w:val="0"/>
                <w:lang w:eastAsia="en-GB"/>
                <w14:ligatures w14:val="none"/>
              </w:rPr>
            </w:pPr>
          </w:p>
        </w:tc>
      </w:tr>
      <w:tr w:rsidR="001326F7" w:rsidRPr="000A17B7" w14:paraId="7D98895C" w14:textId="77777777" w:rsidTr="001326F7">
        <w:trPr>
          <w:trHeight w:val="290"/>
        </w:trPr>
        <w:tc>
          <w:tcPr>
            <w:tcW w:w="226" w:type="dxa"/>
            <w:tcBorders>
              <w:top w:val="nil"/>
              <w:left w:val="nil"/>
              <w:bottom w:val="nil"/>
              <w:right w:val="nil"/>
            </w:tcBorders>
            <w:noWrap/>
            <w:vAlign w:val="bottom"/>
            <w:hideMark/>
          </w:tcPr>
          <w:p w14:paraId="07B3B704"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67" w:type="dxa"/>
            <w:tcBorders>
              <w:top w:val="nil"/>
              <w:left w:val="nil"/>
              <w:bottom w:val="nil"/>
              <w:right w:val="nil"/>
            </w:tcBorders>
            <w:noWrap/>
            <w:vAlign w:val="bottom"/>
            <w:hideMark/>
          </w:tcPr>
          <w:p w14:paraId="1480D4F8" w14:textId="77777777" w:rsidR="001326F7" w:rsidRPr="000A17B7" w:rsidRDefault="001326F7" w:rsidP="001326F7">
            <w:pPr>
              <w:spacing w:after="0" w:line="240" w:lineRule="auto"/>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Actual</w:t>
            </w:r>
          </w:p>
        </w:tc>
        <w:tc>
          <w:tcPr>
            <w:tcW w:w="1025" w:type="dxa"/>
            <w:tcBorders>
              <w:top w:val="nil"/>
              <w:left w:val="nil"/>
              <w:bottom w:val="single" w:sz="4" w:space="0" w:color="auto"/>
              <w:right w:val="nil"/>
            </w:tcBorders>
            <w:noWrap/>
            <w:vAlign w:val="bottom"/>
            <w:hideMark/>
          </w:tcPr>
          <w:p w14:paraId="2D76F0A2" w14:textId="77777777" w:rsidR="001326F7" w:rsidRPr="000A17B7" w:rsidRDefault="001326F7" w:rsidP="001326F7">
            <w:pPr>
              <w:spacing w:after="0" w:line="240" w:lineRule="auto"/>
              <w:jc w:val="right"/>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52,249</w:t>
            </w:r>
          </w:p>
        </w:tc>
        <w:tc>
          <w:tcPr>
            <w:tcW w:w="1202" w:type="dxa"/>
            <w:tcBorders>
              <w:top w:val="nil"/>
              <w:left w:val="nil"/>
              <w:bottom w:val="nil"/>
              <w:right w:val="nil"/>
            </w:tcBorders>
            <w:noWrap/>
            <w:vAlign w:val="bottom"/>
            <w:hideMark/>
          </w:tcPr>
          <w:p w14:paraId="46FA35B7" w14:textId="77777777" w:rsidR="001326F7" w:rsidRPr="000A17B7" w:rsidRDefault="001326F7" w:rsidP="001326F7">
            <w:pPr>
              <w:spacing w:after="0" w:line="240" w:lineRule="auto"/>
              <w:jc w:val="right"/>
              <w:rPr>
                <w:rFonts w:eastAsia="Times New Roman" w:cstheme="minorHAnsi"/>
                <w:color w:val="000000"/>
                <w:kern w:val="0"/>
                <w:lang w:eastAsia="en-GB"/>
                <w14:ligatures w14:val="none"/>
              </w:rPr>
            </w:pPr>
          </w:p>
        </w:tc>
        <w:tc>
          <w:tcPr>
            <w:tcW w:w="1348" w:type="dxa"/>
            <w:tcBorders>
              <w:top w:val="nil"/>
              <w:left w:val="nil"/>
              <w:bottom w:val="nil"/>
              <w:right w:val="nil"/>
            </w:tcBorders>
            <w:noWrap/>
            <w:vAlign w:val="bottom"/>
            <w:hideMark/>
          </w:tcPr>
          <w:p w14:paraId="07EB9689" w14:textId="77777777" w:rsidR="001326F7" w:rsidRPr="000A17B7" w:rsidRDefault="001326F7" w:rsidP="001326F7">
            <w:pPr>
              <w:spacing w:after="0" w:line="240" w:lineRule="auto"/>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Actual</w:t>
            </w:r>
          </w:p>
        </w:tc>
        <w:tc>
          <w:tcPr>
            <w:tcW w:w="960" w:type="dxa"/>
            <w:tcBorders>
              <w:top w:val="nil"/>
              <w:left w:val="nil"/>
              <w:bottom w:val="single" w:sz="4" w:space="0" w:color="auto"/>
              <w:right w:val="nil"/>
            </w:tcBorders>
            <w:noWrap/>
            <w:vAlign w:val="bottom"/>
            <w:hideMark/>
          </w:tcPr>
          <w:p w14:paraId="73FAAC34" w14:textId="77777777" w:rsidR="001326F7" w:rsidRPr="000A17B7" w:rsidRDefault="001326F7" w:rsidP="001326F7">
            <w:pPr>
              <w:spacing w:after="0" w:line="240" w:lineRule="auto"/>
              <w:jc w:val="right"/>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51,329</w:t>
            </w:r>
          </w:p>
        </w:tc>
        <w:tc>
          <w:tcPr>
            <w:tcW w:w="960" w:type="dxa"/>
            <w:tcBorders>
              <w:top w:val="nil"/>
              <w:left w:val="nil"/>
              <w:bottom w:val="nil"/>
              <w:right w:val="nil"/>
            </w:tcBorders>
            <w:noWrap/>
            <w:vAlign w:val="bottom"/>
            <w:hideMark/>
          </w:tcPr>
          <w:p w14:paraId="72AD4E0F" w14:textId="77777777" w:rsidR="001326F7" w:rsidRPr="000A17B7" w:rsidRDefault="001326F7" w:rsidP="001326F7">
            <w:pPr>
              <w:spacing w:after="0" w:line="240" w:lineRule="auto"/>
              <w:jc w:val="right"/>
              <w:rPr>
                <w:rFonts w:eastAsia="Times New Roman" w:cstheme="minorHAnsi"/>
                <w:color w:val="000000"/>
                <w:kern w:val="0"/>
                <w:lang w:eastAsia="en-GB"/>
                <w14:ligatures w14:val="none"/>
              </w:rPr>
            </w:pPr>
          </w:p>
        </w:tc>
      </w:tr>
      <w:tr w:rsidR="001326F7" w:rsidRPr="000A17B7" w14:paraId="058B9AA7" w14:textId="77777777" w:rsidTr="001326F7">
        <w:trPr>
          <w:trHeight w:val="290"/>
        </w:trPr>
        <w:tc>
          <w:tcPr>
            <w:tcW w:w="226" w:type="dxa"/>
            <w:tcBorders>
              <w:top w:val="nil"/>
              <w:left w:val="nil"/>
              <w:bottom w:val="nil"/>
              <w:right w:val="nil"/>
            </w:tcBorders>
            <w:noWrap/>
            <w:vAlign w:val="bottom"/>
            <w:hideMark/>
          </w:tcPr>
          <w:p w14:paraId="5FDA8E9F"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67" w:type="dxa"/>
            <w:tcBorders>
              <w:top w:val="nil"/>
              <w:left w:val="nil"/>
              <w:bottom w:val="nil"/>
              <w:right w:val="nil"/>
            </w:tcBorders>
            <w:noWrap/>
            <w:vAlign w:val="bottom"/>
            <w:hideMark/>
          </w:tcPr>
          <w:p w14:paraId="5E9E61DF"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025" w:type="dxa"/>
            <w:tcBorders>
              <w:top w:val="nil"/>
              <w:left w:val="nil"/>
              <w:bottom w:val="nil"/>
              <w:right w:val="nil"/>
            </w:tcBorders>
            <w:noWrap/>
            <w:vAlign w:val="bottom"/>
            <w:hideMark/>
          </w:tcPr>
          <w:p w14:paraId="7D1D885E"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202" w:type="dxa"/>
            <w:tcBorders>
              <w:top w:val="nil"/>
              <w:left w:val="nil"/>
              <w:bottom w:val="nil"/>
              <w:right w:val="nil"/>
            </w:tcBorders>
            <w:noWrap/>
            <w:vAlign w:val="bottom"/>
            <w:hideMark/>
          </w:tcPr>
          <w:p w14:paraId="71056E9D" w14:textId="77777777" w:rsidR="001326F7" w:rsidRPr="000A17B7" w:rsidRDefault="001326F7" w:rsidP="001326F7">
            <w:pPr>
              <w:spacing w:after="0" w:line="240" w:lineRule="auto"/>
              <w:jc w:val="right"/>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4,466</w:t>
            </w:r>
          </w:p>
        </w:tc>
        <w:tc>
          <w:tcPr>
            <w:tcW w:w="1348" w:type="dxa"/>
            <w:tcBorders>
              <w:top w:val="nil"/>
              <w:left w:val="nil"/>
              <w:bottom w:val="nil"/>
              <w:right w:val="nil"/>
            </w:tcBorders>
            <w:noWrap/>
            <w:vAlign w:val="bottom"/>
            <w:hideMark/>
          </w:tcPr>
          <w:p w14:paraId="78716F99" w14:textId="77777777" w:rsidR="001326F7" w:rsidRPr="000A17B7" w:rsidRDefault="001326F7" w:rsidP="001326F7">
            <w:pPr>
              <w:spacing w:after="0" w:line="240" w:lineRule="auto"/>
              <w:jc w:val="right"/>
              <w:rPr>
                <w:rFonts w:eastAsia="Times New Roman" w:cstheme="minorHAnsi"/>
                <w:color w:val="000000"/>
                <w:kern w:val="0"/>
                <w:lang w:eastAsia="en-GB"/>
                <w14:ligatures w14:val="none"/>
              </w:rPr>
            </w:pPr>
          </w:p>
        </w:tc>
        <w:tc>
          <w:tcPr>
            <w:tcW w:w="960" w:type="dxa"/>
            <w:tcBorders>
              <w:top w:val="nil"/>
              <w:left w:val="nil"/>
              <w:bottom w:val="nil"/>
              <w:right w:val="nil"/>
            </w:tcBorders>
            <w:noWrap/>
            <w:vAlign w:val="bottom"/>
            <w:hideMark/>
          </w:tcPr>
          <w:p w14:paraId="32D33672"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6BDC829C" w14:textId="77777777" w:rsidR="001326F7" w:rsidRPr="000A17B7" w:rsidRDefault="001326F7" w:rsidP="001326F7">
            <w:pPr>
              <w:spacing w:after="0" w:line="240" w:lineRule="auto"/>
              <w:jc w:val="right"/>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1,552</w:t>
            </w:r>
          </w:p>
        </w:tc>
      </w:tr>
      <w:tr w:rsidR="001326F7" w:rsidRPr="000A17B7" w14:paraId="644D79E7" w14:textId="77777777" w:rsidTr="001326F7">
        <w:trPr>
          <w:trHeight w:val="290"/>
        </w:trPr>
        <w:tc>
          <w:tcPr>
            <w:tcW w:w="226" w:type="dxa"/>
            <w:tcBorders>
              <w:top w:val="nil"/>
              <w:left w:val="nil"/>
              <w:bottom w:val="nil"/>
              <w:right w:val="nil"/>
            </w:tcBorders>
            <w:noWrap/>
            <w:vAlign w:val="bottom"/>
            <w:hideMark/>
          </w:tcPr>
          <w:p w14:paraId="57B8B56F" w14:textId="77777777" w:rsidR="001326F7" w:rsidRPr="000A17B7" w:rsidRDefault="001326F7" w:rsidP="001326F7">
            <w:pPr>
              <w:spacing w:after="0" w:line="240" w:lineRule="auto"/>
              <w:jc w:val="right"/>
              <w:rPr>
                <w:rFonts w:eastAsia="Times New Roman" w:cstheme="minorHAnsi"/>
                <w:color w:val="000000"/>
                <w:kern w:val="0"/>
                <w:lang w:eastAsia="en-GB"/>
                <w14:ligatures w14:val="none"/>
              </w:rPr>
            </w:pPr>
          </w:p>
        </w:tc>
        <w:tc>
          <w:tcPr>
            <w:tcW w:w="1367" w:type="dxa"/>
            <w:tcBorders>
              <w:top w:val="nil"/>
              <w:left w:val="nil"/>
              <w:bottom w:val="nil"/>
              <w:right w:val="nil"/>
            </w:tcBorders>
            <w:noWrap/>
            <w:vAlign w:val="bottom"/>
            <w:hideMark/>
          </w:tcPr>
          <w:p w14:paraId="64154913"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025" w:type="dxa"/>
            <w:tcBorders>
              <w:top w:val="nil"/>
              <w:left w:val="nil"/>
              <w:bottom w:val="nil"/>
              <w:right w:val="nil"/>
            </w:tcBorders>
            <w:noWrap/>
            <w:vAlign w:val="bottom"/>
            <w:hideMark/>
          </w:tcPr>
          <w:p w14:paraId="1FA1515E"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202" w:type="dxa"/>
            <w:tcBorders>
              <w:top w:val="nil"/>
              <w:left w:val="nil"/>
              <w:bottom w:val="nil"/>
              <w:right w:val="nil"/>
            </w:tcBorders>
            <w:noWrap/>
            <w:vAlign w:val="bottom"/>
            <w:hideMark/>
          </w:tcPr>
          <w:p w14:paraId="0ABB5978"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48" w:type="dxa"/>
            <w:tcBorders>
              <w:top w:val="nil"/>
              <w:left w:val="nil"/>
              <w:bottom w:val="nil"/>
              <w:right w:val="nil"/>
            </w:tcBorders>
            <w:noWrap/>
            <w:vAlign w:val="bottom"/>
            <w:hideMark/>
          </w:tcPr>
          <w:p w14:paraId="50640DA9"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296CE7A9"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51FFFB03" w14:textId="77777777" w:rsidR="001326F7" w:rsidRPr="000A17B7" w:rsidRDefault="001326F7" w:rsidP="001326F7">
            <w:pPr>
              <w:spacing w:after="0" w:line="240" w:lineRule="auto"/>
              <w:rPr>
                <w:rFonts w:eastAsia="Times New Roman" w:cstheme="minorHAnsi"/>
                <w:kern w:val="0"/>
                <w:lang w:eastAsia="en-GB"/>
                <w14:ligatures w14:val="none"/>
              </w:rPr>
            </w:pPr>
          </w:p>
        </w:tc>
      </w:tr>
      <w:tr w:rsidR="001326F7" w:rsidRPr="000A17B7" w14:paraId="48A021C6" w14:textId="77777777" w:rsidTr="001326F7">
        <w:trPr>
          <w:trHeight w:val="290"/>
        </w:trPr>
        <w:tc>
          <w:tcPr>
            <w:tcW w:w="226" w:type="dxa"/>
            <w:tcBorders>
              <w:top w:val="nil"/>
              <w:left w:val="nil"/>
              <w:bottom w:val="nil"/>
              <w:right w:val="nil"/>
            </w:tcBorders>
            <w:noWrap/>
            <w:vAlign w:val="bottom"/>
            <w:hideMark/>
          </w:tcPr>
          <w:p w14:paraId="0B4A8EA1"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6862" w:type="dxa"/>
            <w:gridSpan w:val="6"/>
            <w:tcBorders>
              <w:top w:val="nil"/>
              <w:left w:val="nil"/>
              <w:bottom w:val="nil"/>
              <w:right w:val="nil"/>
            </w:tcBorders>
            <w:noWrap/>
            <w:vAlign w:val="bottom"/>
            <w:hideMark/>
          </w:tcPr>
          <w:p w14:paraId="464E65B1" w14:textId="77777777" w:rsidR="001326F7" w:rsidRPr="000A17B7" w:rsidRDefault="001326F7" w:rsidP="001326F7">
            <w:pPr>
              <w:spacing w:after="0" w:line="240" w:lineRule="auto"/>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These figures show that there was more Income than Expenses so</w:t>
            </w:r>
          </w:p>
        </w:tc>
      </w:tr>
      <w:tr w:rsidR="001326F7" w:rsidRPr="000A17B7" w14:paraId="7B8B3E50" w14:textId="77777777" w:rsidTr="001326F7">
        <w:trPr>
          <w:trHeight w:val="290"/>
        </w:trPr>
        <w:tc>
          <w:tcPr>
            <w:tcW w:w="226" w:type="dxa"/>
            <w:tcBorders>
              <w:top w:val="nil"/>
              <w:left w:val="nil"/>
              <w:bottom w:val="nil"/>
              <w:right w:val="nil"/>
            </w:tcBorders>
            <w:noWrap/>
            <w:vAlign w:val="bottom"/>
            <w:hideMark/>
          </w:tcPr>
          <w:p w14:paraId="423C870A" w14:textId="77777777" w:rsidR="001326F7" w:rsidRPr="000A17B7" w:rsidRDefault="001326F7" w:rsidP="001326F7">
            <w:pPr>
              <w:spacing w:after="0" w:line="240" w:lineRule="auto"/>
              <w:rPr>
                <w:rFonts w:eastAsia="Times New Roman" w:cstheme="minorHAnsi"/>
                <w:color w:val="000000"/>
                <w:kern w:val="0"/>
                <w:lang w:eastAsia="en-GB"/>
                <w14:ligatures w14:val="none"/>
              </w:rPr>
            </w:pPr>
          </w:p>
        </w:tc>
        <w:tc>
          <w:tcPr>
            <w:tcW w:w="6862" w:type="dxa"/>
            <w:gridSpan w:val="6"/>
            <w:tcBorders>
              <w:top w:val="nil"/>
              <w:left w:val="nil"/>
              <w:bottom w:val="nil"/>
              <w:right w:val="nil"/>
            </w:tcBorders>
            <w:noWrap/>
            <w:vAlign w:val="bottom"/>
            <w:hideMark/>
          </w:tcPr>
          <w:p w14:paraId="271569DE" w14:textId="77777777" w:rsidR="001326F7" w:rsidRPr="000A17B7" w:rsidRDefault="001326F7" w:rsidP="001326F7">
            <w:pPr>
              <w:spacing w:after="0" w:line="240" w:lineRule="auto"/>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 xml:space="preserve">hopefully this will continue during 2026.  I have been working on a </w:t>
            </w:r>
          </w:p>
        </w:tc>
      </w:tr>
      <w:tr w:rsidR="001326F7" w:rsidRPr="000A17B7" w14:paraId="251776EC" w14:textId="77777777" w:rsidTr="001326F7">
        <w:trPr>
          <w:trHeight w:val="290"/>
        </w:trPr>
        <w:tc>
          <w:tcPr>
            <w:tcW w:w="226" w:type="dxa"/>
            <w:tcBorders>
              <w:top w:val="nil"/>
              <w:left w:val="nil"/>
              <w:bottom w:val="nil"/>
              <w:right w:val="nil"/>
            </w:tcBorders>
            <w:noWrap/>
            <w:vAlign w:val="bottom"/>
            <w:hideMark/>
          </w:tcPr>
          <w:p w14:paraId="27E28D02" w14:textId="77777777" w:rsidR="001326F7" w:rsidRPr="000A17B7" w:rsidRDefault="001326F7" w:rsidP="001326F7">
            <w:pPr>
              <w:spacing w:after="0" w:line="240" w:lineRule="auto"/>
              <w:rPr>
                <w:rFonts w:eastAsia="Times New Roman" w:cstheme="minorHAnsi"/>
                <w:color w:val="000000"/>
                <w:kern w:val="0"/>
                <w:lang w:eastAsia="en-GB"/>
                <w14:ligatures w14:val="none"/>
              </w:rPr>
            </w:pPr>
          </w:p>
        </w:tc>
        <w:tc>
          <w:tcPr>
            <w:tcW w:w="6862" w:type="dxa"/>
            <w:gridSpan w:val="6"/>
            <w:tcBorders>
              <w:top w:val="nil"/>
              <w:left w:val="nil"/>
              <w:bottom w:val="nil"/>
              <w:right w:val="nil"/>
            </w:tcBorders>
            <w:noWrap/>
            <w:vAlign w:val="bottom"/>
            <w:hideMark/>
          </w:tcPr>
          <w:p w14:paraId="394848A3" w14:textId="77777777" w:rsidR="001326F7" w:rsidRPr="000A17B7" w:rsidRDefault="001326F7" w:rsidP="001326F7">
            <w:pPr>
              <w:spacing w:after="0" w:line="240" w:lineRule="auto"/>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Budget for 2026 but with the various changes at St Mary's I feel</w:t>
            </w:r>
          </w:p>
        </w:tc>
      </w:tr>
      <w:tr w:rsidR="001326F7" w:rsidRPr="000A17B7" w14:paraId="693C3C29" w14:textId="77777777" w:rsidTr="001326F7">
        <w:trPr>
          <w:trHeight w:val="290"/>
        </w:trPr>
        <w:tc>
          <w:tcPr>
            <w:tcW w:w="226" w:type="dxa"/>
            <w:tcBorders>
              <w:top w:val="nil"/>
              <w:left w:val="nil"/>
              <w:bottom w:val="nil"/>
              <w:right w:val="nil"/>
            </w:tcBorders>
            <w:noWrap/>
            <w:vAlign w:val="bottom"/>
            <w:hideMark/>
          </w:tcPr>
          <w:p w14:paraId="103A102F" w14:textId="77777777" w:rsidR="001326F7" w:rsidRPr="000A17B7" w:rsidRDefault="001326F7" w:rsidP="001326F7">
            <w:pPr>
              <w:spacing w:after="0" w:line="240" w:lineRule="auto"/>
              <w:rPr>
                <w:rFonts w:eastAsia="Times New Roman" w:cstheme="minorHAnsi"/>
                <w:color w:val="000000"/>
                <w:kern w:val="0"/>
                <w:lang w:eastAsia="en-GB"/>
                <w14:ligatures w14:val="none"/>
              </w:rPr>
            </w:pPr>
          </w:p>
        </w:tc>
        <w:tc>
          <w:tcPr>
            <w:tcW w:w="6862" w:type="dxa"/>
            <w:gridSpan w:val="6"/>
            <w:tcBorders>
              <w:top w:val="nil"/>
              <w:left w:val="nil"/>
              <w:bottom w:val="nil"/>
              <w:right w:val="nil"/>
            </w:tcBorders>
            <w:noWrap/>
            <w:vAlign w:val="bottom"/>
            <w:hideMark/>
          </w:tcPr>
          <w:p w14:paraId="1E8B8363" w14:textId="77777777" w:rsidR="001326F7" w:rsidRPr="000A17B7" w:rsidRDefault="001326F7" w:rsidP="001326F7">
            <w:pPr>
              <w:spacing w:after="0" w:line="240" w:lineRule="auto"/>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that is not straight forward to produce a fairly accurate Budget.</w:t>
            </w:r>
          </w:p>
        </w:tc>
      </w:tr>
      <w:tr w:rsidR="001326F7" w:rsidRPr="000A17B7" w14:paraId="04C7A4B1" w14:textId="77777777" w:rsidTr="001326F7">
        <w:trPr>
          <w:trHeight w:val="290"/>
        </w:trPr>
        <w:tc>
          <w:tcPr>
            <w:tcW w:w="226" w:type="dxa"/>
            <w:tcBorders>
              <w:top w:val="nil"/>
              <w:left w:val="nil"/>
              <w:bottom w:val="nil"/>
              <w:right w:val="nil"/>
            </w:tcBorders>
            <w:noWrap/>
            <w:vAlign w:val="bottom"/>
            <w:hideMark/>
          </w:tcPr>
          <w:p w14:paraId="46DCF0DF" w14:textId="77777777" w:rsidR="001326F7" w:rsidRPr="000A17B7" w:rsidRDefault="001326F7" w:rsidP="001326F7">
            <w:pPr>
              <w:spacing w:after="0" w:line="240" w:lineRule="auto"/>
              <w:rPr>
                <w:rFonts w:eastAsia="Times New Roman" w:cstheme="minorHAnsi"/>
                <w:color w:val="000000"/>
                <w:kern w:val="0"/>
                <w:lang w:eastAsia="en-GB"/>
                <w14:ligatures w14:val="none"/>
              </w:rPr>
            </w:pPr>
          </w:p>
        </w:tc>
        <w:tc>
          <w:tcPr>
            <w:tcW w:w="1367" w:type="dxa"/>
            <w:tcBorders>
              <w:top w:val="nil"/>
              <w:left w:val="nil"/>
              <w:bottom w:val="nil"/>
              <w:right w:val="nil"/>
            </w:tcBorders>
            <w:noWrap/>
            <w:vAlign w:val="bottom"/>
            <w:hideMark/>
          </w:tcPr>
          <w:p w14:paraId="25117E25"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025" w:type="dxa"/>
            <w:tcBorders>
              <w:top w:val="nil"/>
              <w:left w:val="nil"/>
              <w:bottom w:val="nil"/>
              <w:right w:val="nil"/>
            </w:tcBorders>
            <w:noWrap/>
            <w:vAlign w:val="bottom"/>
            <w:hideMark/>
          </w:tcPr>
          <w:p w14:paraId="2B2110D5"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202" w:type="dxa"/>
            <w:tcBorders>
              <w:top w:val="nil"/>
              <w:left w:val="nil"/>
              <w:bottom w:val="nil"/>
              <w:right w:val="nil"/>
            </w:tcBorders>
            <w:noWrap/>
            <w:vAlign w:val="bottom"/>
            <w:hideMark/>
          </w:tcPr>
          <w:p w14:paraId="2E8F887B"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48" w:type="dxa"/>
            <w:tcBorders>
              <w:top w:val="nil"/>
              <w:left w:val="nil"/>
              <w:bottom w:val="nil"/>
              <w:right w:val="nil"/>
            </w:tcBorders>
            <w:noWrap/>
            <w:vAlign w:val="bottom"/>
            <w:hideMark/>
          </w:tcPr>
          <w:p w14:paraId="5373AD00"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17C0BC6F"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5809A339" w14:textId="77777777" w:rsidR="001326F7" w:rsidRPr="000A17B7" w:rsidRDefault="001326F7" w:rsidP="001326F7">
            <w:pPr>
              <w:spacing w:after="0" w:line="240" w:lineRule="auto"/>
              <w:rPr>
                <w:rFonts w:eastAsia="Times New Roman" w:cstheme="minorHAnsi"/>
                <w:kern w:val="0"/>
                <w:lang w:eastAsia="en-GB"/>
                <w14:ligatures w14:val="none"/>
              </w:rPr>
            </w:pPr>
          </w:p>
        </w:tc>
      </w:tr>
      <w:tr w:rsidR="001326F7" w:rsidRPr="000A17B7" w14:paraId="365ADE26" w14:textId="77777777" w:rsidTr="001326F7">
        <w:trPr>
          <w:trHeight w:val="290"/>
        </w:trPr>
        <w:tc>
          <w:tcPr>
            <w:tcW w:w="226" w:type="dxa"/>
            <w:tcBorders>
              <w:top w:val="nil"/>
              <w:left w:val="nil"/>
              <w:bottom w:val="nil"/>
              <w:right w:val="nil"/>
            </w:tcBorders>
            <w:noWrap/>
            <w:vAlign w:val="bottom"/>
            <w:hideMark/>
          </w:tcPr>
          <w:p w14:paraId="7A05CBC0"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6862" w:type="dxa"/>
            <w:gridSpan w:val="6"/>
            <w:tcBorders>
              <w:top w:val="nil"/>
              <w:left w:val="nil"/>
              <w:bottom w:val="nil"/>
              <w:right w:val="nil"/>
            </w:tcBorders>
            <w:noWrap/>
            <w:vAlign w:val="bottom"/>
            <w:hideMark/>
          </w:tcPr>
          <w:p w14:paraId="4B668075" w14:textId="77777777" w:rsidR="001326F7" w:rsidRPr="000A17B7" w:rsidRDefault="001326F7" w:rsidP="001326F7">
            <w:pPr>
              <w:spacing w:after="0" w:line="240" w:lineRule="auto"/>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 xml:space="preserve">From the beginning of this </w:t>
            </w:r>
            <w:proofErr w:type="gramStart"/>
            <w:r w:rsidRPr="000A17B7">
              <w:rPr>
                <w:rFonts w:eastAsia="Times New Roman" w:cstheme="minorHAnsi"/>
                <w:color w:val="000000"/>
                <w:kern w:val="0"/>
                <w:lang w:eastAsia="en-GB"/>
                <w14:ligatures w14:val="none"/>
              </w:rPr>
              <w:t>year</w:t>
            </w:r>
            <w:proofErr w:type="gramEnd"/>
            <w:r w:rsidRPr="000A17B7">
              <w:rPr>
                <w:rFonts w:eastAsia="Times New Roman" w:cstheme="minorHAnsi"/>
                <w:color w:val="000000"/>
                <w:kern w:val="0"/>
                <w:lang w:eastAsia="en-GB"/>
                <w14:ligatures w14:val="none"/>
              </w:rPr>
              <w:t xml:space="preserve"> I have been recording the Income</w:t>
            </w:r>
          </w:p>
        </w:tc>
      </w:tr>
      <w:tr w:rsidR="001326F7" w:rsidRPr="000A17B7" w14:paraId="5C9EDBF6" w14:textId="77777777" w:rsidTr="001326F7">
        <w:trPr>
          <w:trHeight w:val="290"/>
        </w:trPr>
        <w:tc>
          <w:tcPr>
            <w:tcW w:w="226" w:type="dxa"/>
            <w:tcBorders>
              <w:top w:val="nil"/>
              <w:left w:val="nil"/>
              <w:bottom w:val="nil"/>
              <w:right w:val="nil"/>
            </w:tcBorders>
            <w:noWrap/>
            <w:vAlign w:val="bottom"/>
            <w:hideMark/>
          </w:tcPr>
          <w:p w14:paraId="570922E2" w14:textId="77777777" w:rsidR="001326F7" w:rsidRPr="000A17B7" w:rsidRDefault="001326F7" w:rsidP="001326F7">
            <w:pPr>
              <w:spacing w:after="0" w:line="240" w:lineRule="auto"/>
              <w:rPr>
                <w:rFonts w:eastAsia="Times New Roman" w:cstheme="minorHAnsi"/>
                <w:color w:val="000000"/>
                <w:kern w:val="0"/>
                <w:lang w:eastAsia="en-GB"/>
                <w14:ligatures w14:val="none"/>
              </w:rPr>
            </w:pPr>
          </w:p>
        </w:tc>
        <w:tc>
          <w:tcPr>
            <w:tcW w:w="6862" w:type="dxa"/>
            <w:gridSpan w:val="6"/>
            <w:tcBorders>
              <w:top w:val="nil"/>
              <w:left w:val="nil"/>
              <w:bottom w:val="nil"/>
              <w:right w:val="nil"/>
            </w:tcBorders>
            <w:noWrap/>
            <w:vAlign w:val="bottom"/>
            <w:hideMark/>
          </w:tcPr>
          <w:p w14:paraId="148C1218" w14:textId="77777777" w:rsidR="001326F7" w:rsidRPr="000A17B7" w:rsidRDefault="001326F7" w:rsidP="001326F7">
            <w:pPr>
              <w:spacing w:after="0" w:line="240" w:lineRule="auto"/>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and Expenses so that in the next couple of months or so I can</w:t>
            </w:r>
          </w:p>
        </w:tc>
      </w:tr>
      <w:tr w:rsidR="001326F7" w:rsidRPr="000A17B7" w14:paraId="6A965F05" w14:textId="77777777" w:rsidTr="001326F7">
        <w:trPr>
          <w:trHeight w:val="290"/>
        </w:trPr>
        <w:tc>
          <w:tcPr>
            <w:tcW w:w="226" w:type="dxa"/>
            <w:tcBorders>
              <w:top w:val="nil"/>
              <w:left w:val="nil"/>
              <w:bottom w:val="nil"/>
              <w:right w:val="nil"/>
            </w:tcBorders>
            <w:noWrap/>
            <w:vAlign w:val="bottom"/>
            <w:hideMark/>
          </w:tcPr>
          <w:p w14:paraId="556963E0" w14:textId="77777777" w:rsidR="001326F7" w:rsidRPr="000A17B7" w:rsidRDefault="001326F7" w:rsidP="001326F7">
            <w:pPr>
              <w:spacing w:after="0" w:line="240" w:lineRule="auto"/>
              <w:rPr>
                <w:rFonts w:eastAsia="Times New Roman" w:cstheme="minorHAnsi"/>
                <w:color w:val="000000"/>
                <w:kern w:val="0"/>
                <w:lang w:eastAsia="en-GB"/>
                <w14:ligatures w14:val="none"/>
              </w:rPr>
            </w:pPr>
          </w:p>
        </w:tc>
        <w:tc>
          <w:tcPr>
            <w:tcW w:w="3594" w:type="dxa"/>
            <w:gridSpan w:val="3"/>
            <w:tcBorders>
              <w:top w:val="nil"/>
              <w:left w:val="nil"/>
              <w:bottom w:val="nil"/>
              <w:right w:val="nil"/>
            </w:tcBorders>
            <w:noWrap/>
            <w:vAlign w:val="bottom"/>
            <w:hideMark/>
          </w:tcPr>
          <w:p w14:paraId="47297DB6" w14:textId="77777777" w:rsidR="001326F7" w:rsidRPr="000A17B7" w:rsidRDefault="001326F7" w:rsidP="001326F7">
            <w:pPr>
              <w:spacing w:after="0" w:line="240" w:lineRule="auto"/>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create the 2026 Budget.</w:t>
            </w:r>
          </w:p>
        </w:tc>
        <w:tc>
          <w:tcPr>
            <w:tcW w:w="1348" w:type="dxa"/>
            <w:tcBorders>
              <w:top w:val="nil"/>
              <w:left w:val="nil"/>
              <w:bottom w:val="nil"/>
              <w:right w:val="nil"/>
            </w:tcBorders>
            <w:noWrap/>
            <w:vAlign w:val="bottom"/>
            <w:hideMark/>
          </w:tcPr>
          <w:p w14:paraId="1DC89A31" w14:textId="77777777" w:rsidR="001326F7" w:rsidRPr="000A17B7" w:rsidRDefault="001326F7" w:rsidP="001326F7">
            <w:pPr>
              <w:spacing w:after="0" w:line="240" w:lineRule="auto"/>
              <w:rPr>
                <w:rFonts w:eastAsia="Times New Roman" w:cstheme="minorHAnsi"/>
                <w:color w:val="000000"/>
                <w:kern w:val="0"/>
                <w:lang w:eastAsia="en-GB"/>
                <w14:ligatures w14:val="none"/>
              </w:rPr>
            </w:pPr>
          </w:p>
        </w:tc>
        <w:tc>
          <w:tcPr>
            <w:tcW w:w="960" w:type="dxa"/>
            <w:tcBorders>
              <w:top w:val="nil"/>
              <w:left w:val="nil"/>
              <w:bottom w:val="nil"/>
              <w:right w:val="nil"/>
            </w:tcBorders>
            <w:noWrap/>
            <w:vAlign w:val="bottom"/>
            <w:hideMark/>
          </w:tcPr>
          <w:p w14:paraId="33D012EF"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50731917" w14:textId="77777777" w:rsidR="001326F7" w:rsidRPr="000A17B7" w:rsidRDefault="001326F7" w:rsidP="001326F7">
            <w:pPr>
              <w:spacing w:after="0" w:line="240" w:lineRule="auto"/>
              <w:rPr>
                <w:rFonts w:eastAsia="Times New Roman" w:cstheme="minorHAnsi"/>
                <w:kern w:val="0"/>
                <w:lang w:eastAsia="en-GB"/>
                <w14:ligatures w14:val="none"/>
              </w:rPr>
            </w:pPr>
          </w:p>
        </w:tc>
      </w:tr>
      <w:tr w:rsidR="001326F7" w:rsidRPr="000A17B7" w14:paraId="7514AD23" w14:textId="77777777" w:rsidTr="001326F7">
        <w:trPr>
          <w:trHeight w:val="290"/>
        </w:trPr>
        <w:tc>
          <w:tcPr>
            <w:tcW w:w="226" w:type="dxa"/>
            <w:tcBorders>
              <w:top w:val="nil"/>
              <w:left w:val="nil"/>
              <w:bottom w:val="nil"/>
              <w:right w:val="nil"/>
            </w:tcBorders>
            <w:noWrap/>
            <w:vAlign w:val="bottom"/>
            <w:hideMark/>
          </w:tcPr>
          <w:p w14:paraId="25C83097"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67" w:type="dxa"/>
            <w:tcBorders>
              <w:top w:val="nil"/>
              <w:left w:val="nil"/>
              <w:bottom w:val="nil"/>
              <w:right w:val="nil"/>
            </w:tcBorders>
            <w:noWrap/>
            <w:vAlign w:val="bottom"/>
            <w:hideMark/>
          </w:tcPr>
          <w:p w14:paraId="0BFCC84E"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025" w:type="dxa"/>
            <w:tcBorders>
              <w:top w:val="nil"/>
              <w:left w:val="nil"/>
              <w:bottom w:val="nil"/>
              <w:right w:val="nil"/>
            </w:tcBorders>
            <w:noWrap/>
            <w:vAlign w:val="bottom"/>
            <w:hideMark/>
          </w:tcPr>
          <w:p w14:paraId="7B9D1BB1"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202" w:type="dxa"/>
            <w:tcBorders>
              <w:top w:val="nil"/>
              <w:left w:val="nil"/>
              <w:bottom w:val="nil"/>
              <w:right w:val="nil"/>
            </w:tcBorders>
            <w:noWrap/>
            <w:vAlign w:val="bottom"/>
            <w:hideMark/>
          </w:tcPr>
          <w:p w14:paraId="553C60D1"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48" w:type="dxa"/>
            <w:tcBorders>
              <w:top w:val="nil"/>
              <w:left w:val="nil"/>
              <w:bottom w:val="nil"/>
              <w:right w:val="nil"/>
            </w:tcBorders>
            <w:noWrap/>
            <w:vAlign w:val="bottom"/>
            <w:hideMark/>
          </w:tcPr>
          <w:p w14:paraId="085B1429"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29212164"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770AD184" w14:textId="77777777" w:rsidR="001326F7" w:rsidRPr="000A17B7" w:rsidRDefault="001326F7" w:rsidP="001326F7">
            <w:pPr>
              <w:spacing w:after="0" w:line="240" w:lineRule="auto"/>
              <w:rPr>
                <w:rFonts w:eastAsia="Times New Roman" w:cstheme="minorHAnsi"/>
                <w:kern w:val="0"/>
                <w:lang w:eastAsia="en-GB"/>
                <w14:ligatures w14:val="none"/>
              </w:rPr>
            </w:pPr>
          </w:p>
        </w:tc>
      </w:tr>
      <w:tr w:rsidR="001326F7" w:rsidRPr="000A17B7" w14:paraId="281334BE" w14:textId="77777777" w:rsidTr="001326F7">
        <w:trPr>
          <w:trHeight w:val="290"/>
        </w:trPr>
        <w:tc>
          <w:tcPr>
            <w:tcW w:w="226" w:type="dxa"/>
            <w:tcBorders>
              <w:top w:val="nil"/>
              <w:left w:val="nil"/>
              <w:bottom w:val="nil"/>
              <w:right w:val="nil"/>
            </w:tcBorders>
            <w:noWrap/>
            <w:vAlign w:val="bottom"/>
            <w:hideMark/>
          </w:tcPr>
          <w:p w14:paraId="3542FF0B"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67" w:type="dxa"/>
            <w:tcBorders>
              <w:top w:val="nil"/>
              <w:left w:val="nil"/>
              <w:bottom w:val="nil"/>
              <w:right w:val="nil"/>
            </w:tcBorders>
            <w:noWrap/>
            <w:vAlign w:val="bottom"/>
            <w:hideMark/>
          </w:tcPr>
          <w:p w14:paraId="663F0F0D"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025" w:type="dxa"/>
            <w:tcBorders>
              <w:top w:val="nil"/>
              <w:left w:val="nil"/>
              <w:bottom w:val="nil"/>
              <w:right w:val="nil"/>
            </w:tcBorders>
            <w:noWrap/>
            <w:vAlign w:val="bottom"/>
            <w:hideMark/>
          </w:tcPr>
          <w:p w14:paraId="1C315F8F"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202" w:type="dxa"/>
            <w:tcBorders>
              <w:top w:val="nil"/>
              <w:left w:val="nil"/>
              <w:bottom w:val="nil"/>
              <w:right w:val="nil"/>
            </w:tcBorders>
            <w:noWrap/>
            <w:vAlign w:val="bottom"/>
            <w:hideMark/>
          </w:tcPr>
          <w:p w14:paraId="2D2BB1C3"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48" w:type="dxa"/>
            <w:tcBorders>
              <w:top w:val="nil"/>
              <w:left w:val="nil"/>
              <w:bottom w:val="nil"/>
              <w:right w:val="nil"/>
            </w:tcBorders>
            <w:noWrap/>
            <w:vAlign w:val="bottom"/>
            <w:hideMark/>
          </w:tcPr>
          <w:p w14:paraId="004F6441"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00C5C000"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3D635DD3" w14:textId="77777777" w:rsidR="001326F7" w:rsidRPr="000A17B7" w:rsidRDefault="001326F7" w:rsidP="001326F7">
            <w:pPr>
              <w:spacing w:after="0" w:line="240" w:lineRule="auto"/>
              <w:rPr>
                <w:rFonts w:eastAsia="Times New Roman" w:cstheme="minorHAnsi"/>
                <w:kern w:val="0"/>
                <w:lang w:eastAsia="en-GB"/>
                <w14:ligatures w14:val="none"/>
              </w:rPr>
            </w:pPr>
          </w:p>
        </w:tc>
      </w:tr>
      <w:tr w:rsidR="001326F7" w:rsidRPr="000A17B7" w14:paraId="3B9A7927" w14:textId="77777777" w:rsidTr="001326F7">
        <w:trPr>
          <w:trHeight w:val="290"/>
        </w:trPr>
        <w:tc>
          <w:tcPr>
            <w:tcW w:w="226" w:type="dxa"/>
            <w:tcBorders>
              <w:top w:val="nil"/>
              <w:left w:val="nil"/>
              <w:bottom w:val="nil"/>
              <w:right w:val="nil"/>
            </w:tcBorders>
            <w:noWrap/>
            <w:vAlign w:val="bottom"/>
            <w:hideMark/>
          </w:tcPr>
          <w:p w14:paraId="03DB27F5"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6862" w:type="dxa"/>
            <w:gridSpan w:val="6"/>
            <w:tcBorders>
              <w:top w:val="nil"/>
              <w:left w:val="nil"/>
              <w:bottom w:val="nil"/>
              <w:right w:val="nil"/>
            </w:tcBorders>
            <w:noWrap/>
            <w:vAlign w:val="bottom"/>
            <w:hideMark/>
          </w:tcPr>
          <w:p w14:paraId="099887B2" w14:textId="77777777" w:rsidR="001326F7" w:rsidRPr="000A17B7" w:rsidRDefault="001326F7" w:rsidP="001326F7">
            <w:pPr>
              <w:spacing w:after="0" w:line="240" w:lineRule="auto"/>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I still enjoy being the Treasurer and wish to thank you all for your</w:t>
            </w:r>
          </w:p>
        </w:tc>
      </w:tr>
      <w:tr w:rsidR="001326F7" w:rsidRPr="000A17B7" w14:paraId="36D11BA5" w14:textId="77777777" w:rsidTr="001326F7">
        <w:trPr>
          <w:trHeight w:val="290"/>
        </w:trPr>
        <w:tc>
          <w:tcPr>
            <w:tcW w:w="226" w:type="dxa"/>
            <w:tcBorders>
              <w:top w:val="nil"/>
              <w:left w:val="nil"/>
              <w:bottom w:val="nil"/>
              <w:right w:val="nil"/>
            </w:tcBorders>
            <w:noWrap/>
            <w:vAlign w:val="bottom"/>
            <w:hideMark/>
          </w:tcPr>
          <w:p w14:paraId="30269D91" w14:textId="77777777" w:rsidR="001326F7" w:rsidRPr="000A17B7" w:rsidRDefault="001326F7" w:rsidP="001326F7">
            <w:pPr>
              <w:spacing w:after="0" w:line="240" w:lineRule="auto"/>
              <w:rPr>
                <w:rFonts w:eastAsia="Times New Roman" w:cstheme="minorHAnsi"/>
                <w:color w:val="000000"/>
                <w:kern w:val="0"/>
                <w:lang w:eastAsia="en-GB"/>
                <w14:ligatures w14:val="none"/>
              </w:rPr>
            </w:pPr>
          </w:p>
        </w:tc>
        <w:tc>
          <w:tcPr>
            <w:tcW w:w="3594" w:type="dxa"/>
            <w:gridSpan w:val="3"/>
            <w:tcBorders>
              <w:top w:val="nil"/>
              <w:left w:val="nil"/>
              <w:bottom w:val="nil"/>
              <w:right w:val="nil"/>
            </w:tcBorders>
            <w:noWrap/>
            <w:vAlign w:val="bottom"/>
            <w:hideMark/>
          </w:tcPr>
          <w:p w14:paraId="547799B1" w14:textId="77777777" w:rsidR="001326F7" w:rsidRPr="000A17B7" w:rsidRDefault="001326F7" w:rsidP="001326F7">
            <w:pPr>
              <w:spacing w:after="0" w:line="240" w:lineRule="auto"/>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help and support I receive.</w:t>
            </w:r>
          </w:p>
        </w:tc>
        <w:tc>
          <w:tcPr>
            <w:tcW w:w="1348" w:type="dxa"/>
            <w:tcBorders>
              <w:top w:val="nil"/>
              <w:left w:val="nil"/>
              <w:bottom w:val="nil"/>
              <w:right w:val="nil"/>
            </w:tcBorders>
            <w:noWrap/>
            <w:vAlign w:val="bottom"/>
            <w:hideMark/>
          </w:tcPr>
          <w:p w14:paraId="0B500939" w14:textId="77777777" w:rsidR="001326F7" w:rsidRPr="000A17B7" w:rsidRDefault="001326F7" w:rsidP="001326F7">
            <w:pPr>
              <w:spacing w:after="0" w:line="240" w:lineRule="auto"/>
              <w:rPr>
                <w:rFonts w:eastAsia="Times New Roman" w:cstheme="minorHAnsi"/>
                <w:color w:val="000000"/>
                <w:kern w:val="0"/>
                <w:lang w:eastAsia="en-GB"/>
                <w14:ligatures w14:val="none"/>
              </w:rPr>
            </w:pPr>
          </w:p>
        </w:tc>
        <w:tc>
          <w:tcPr>
            <w:tcW w:w="960" w:type="dxa"/>
            <w:tcBorders>
              <w:top w:val="nil"/>
              <w:left w:val="nil"/>
              <w:bottom w:val="nil"/>
              <w:right w:val="nil"/>
            </w:tcBorders>
            <w:noWrap/>
            <w:vAlign w:val="bottom"/>
            <w:hideMark/>
          </w:tcPr>
          <w:p w14:paraId="187E9518"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4B2A74D6" w14:textId="77777777" w:rsidR="001326F7" w:rsidRPr="000A17B7" w:rsidRDefault="001326F7" w:rsidP="001326F7">
            <w:pPr>
              <w:spacing w:after="0" w:line="240" w:lineRule="auto"/>
              <w:rPr>
                <w:rFonts w:eastAsia="Times New Roman" w:cstheme="minorHAnsi"/>
                <w:kern w:val="0"/>
                <w:lang w:eastAsia="en-GB"/>
                <w14:ligatures w14:val="none"/>
              </w:rPr>
            </w:pPr>
          </w:p>
        </w:tc>
      </w:tr>
      <w:tr w:rsidR="001326F7" w:rsidRPr="000A17B7" w14:paraId="14E4CE96" w14:textId="77777777" w:rsidTr="001326F7">
        <w:trPr>
          <w:trHeight w:val="290"/>
        </w:trPr>
        <w:tc>
          <w:tcPr>
            <w:tcW w:w="226" w:type="dxa"/>
            <w:tcBorders>
              <w:top w:val="nil"/>
              <w:left w:val="nil"/>
              <w:bottom w:val="nil"/>
              <w:right w:val="nil"/>
            </w:tcBorders>
            <w:noWrap/>
            <w:vAlign w:val="bottom"/>
            <w:hideMark/>
          </w:tcPr>
          <w:p w14:paraId="0F1E63FC"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67" w:type="dxa"/>
            <w:tcBorders>
              <w:top w:val="nil"/>
              <w:left w:val="nil"/>
              <w:bottom w:val="nil"/>
              <w:right w:val="nil"/>
            </w:tcBorders>
            <w:noWrap/>
            <w:vAlign w:val="bottom"/>
            <w:hideMark/>
          </w:tcPr>
          <w:p w14:paraId="1BEE6243"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025" w:type="dxa"/>
            <w:tcBorders>
              <w:top w:val="nil"/>
              <w:left w:val="nil"/>
              <w:bottom w:val="nil"/>
              <w:right w:val="nil"/>
            </w:tcBorders>
            <w:noWrap/>
            <w:vAlign w:val="bottom"/>
            <w:hideMark/>
          </w:tcPr>
          <w:p w14:paraId="233C6228"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202" w:type="dxa"/>
            <w:tcBorders>
              <w:top w:val="nil"/>
              <w:left w:val="nil"/>
              <w:bottom w:val="nil"/>
              <w:right w:val="nil"/>
            </w:tcBorders>
            <w:noWrap/>
            <w:vAlign w:val="bottom"/>
            <w:hideMark/>
          </w:tcPr>
          <w:p w14:paraId="5E8E6CC0"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48" w:type="dxa"/>
            <w:tcBorders>
              <w:top w:val="nil"/>
              <w:left w:val="nil"/>
              <w:bottom w:val="nil"/>
              <w:right w:val="nil"/>
            </w:tcBorders>
            <w:noWrap/>
            <w:vAlign w:val="bottom"/>
            <w:hideMark/>
          </w:tcPr>
          <w:p w14:paraId="18EEE1E3"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1F5C76AB"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39413040" w14:textId="77777777" w:rsidR="001326F7" w:rsidRPr="000A17B7" w:rsidRDefault="001326F7" w:rsidP="001326F7">
            <w:pPr>
              <w:spacing w:after="0" w:line="240" w:lineRule="auto"/>
              <w:rPr>
                <w:rFonts w:eastAsia="Times New Roman" w:cstheme="minorHAnsi"/>
                <w:kern w:val="0"/>
                <w:lang w:eastAsia="en-GB"/>
                <w14:ligatures w14:val="none"/>
              </w:rPr>
            </w:pPr>
          </w:p>
        </w:tc>
      </w:tr>
      <w:tr w:rsidR="001326F7" w:rsidRPr="000A17B7" w14:paraId="79D336F6" w14:textId="77777777" w:rsidTr="001326F7">
        <w:trPr>
          <w:trHeight w:val="290"/>
        </w:trPr>
        <w:tc>
          <w:tcPr>
            <w:tcW w:w="226" w:type="dxa"/>
            <w:tcBorders>
              <w:top w:val="nil"/>
              <w:left w:val="nil"/>
              <w:bottom w:val="nil"/>
              <w:right w:val="nil"/>
            </w:tcBorders>
            <w:noWrap/>
            <w:vAlign w:val="bottom"/>
            <w:hideMark/>
          </w:tcPr>
          <w:p w14:paraId="28D600F9"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6862" w:type="dxa"/>
            <w:gridSpan w:val="6"/>
            <w:tcBorders>
              <w:top w:val="nil"/>
              <w:left w:val="nil"/>
              <w:bottom w:val="nil"/>
              <w:right w:val="nil"/>
            </w:tcBorders>
            <w:noWrap/>
            <w:vAlign w:val="bottom"/>
            <w:hideMark/>
          </w:tcPr>
          <w:p w14:paraId="34F017F1" w14:textId="77777777" w:rsidR="001326F7" w:rsidRPr="000A17B7" w:rsidRDefault="001326F7" w:rsidP="001326F7">
            <w:pPr>
              <w:spacing w:after="0" w:line="240" w:lineRule="auto"/>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If you have any queries with this Report please contact me.</w:t>
            </w:r>
          </w:p>
        </w:tc>
      </w:tr>
      <w:tr w:rsidR="001326F7" w:rsidRPr="000A17B7" w14:paraId="47213786" w14:textId="77777777" w:rsidTr="001326F7">
        <w:trPr>
          <w:trHeight w:val="290"/>
        </w:trPr>
        <w:tc>
          <w:tcPr>
            <w:tcW w:w="226" w:type="dxa"/>
            <w:tcBorders>
              <w:top w:val="nil"/>
              <w:left w:val="nil"/>
              <w:bottom w:val="nil"/>
              <w:right w:val="nil"/>
            </w:tcBorders>
            <w:noWrap/>
            <w:vAlign w:val="bottom"/>
            <w:hideMark/>
          </w:tcPr>
          <w:p w14:paraId="36F08756" w14:textId="77777777" w:rsidR="001326F7" w:rsidRPr="000A17B7" w:rsidRDefault="001326F7" w:rsidP="001326F7">
            <w:pPr>
              <w:spacing w:after="0" w:line="240" w:lineRule="auto"/>
              <w:rPr>
                <w:rFonts w:eastAsia="Times New Roman" w:cstheme="minorHAnsi"/>
                <w:color w:val="000000"/>
                <w:kern w:val="0"/>
                <w:lang w:eastAsia="en-GB"/>
                <w14:ligatures w14:val="none"/>
              </w:rPr>
            </w:pPr>
          </w:p>
        </w:tc>
        <w:tc>
          <w:tcPr>
            <w:tcW w:w="1367" w:type="dxa"/>
            <w:tcBorders>
              <w:top w:val="nil"/>
              <w:left w:val="nil"/>
              <w:bottom w:val="nil"/>
              <w:right w:val="nil"/>
            </w:tcBorders>
            <w:noWrap/>
            <w:vAlign w:val="bottom"/>
            <w:hideMark/>
          </w:tcPr>
          <w:p w14:paraId="4484AD68"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025" w:type="dxa"/>
            <w:tcBorders>
              <w:top w:val="nil"/>
              <w:left w:val="nil"/>
              <w:bottom w:val="nil"/>
              <w:right w:val="nil"/>
            </w:tcBorders>
            <w:noWrap/>
            <w:vAlign w:val="bottom"/>
            <w:hideMark/>
          </w:tcPr>
          <w:p w14:paraId="30FD4D58"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202" w:type="dxa"/>
            <w:tcBorders>
              <w:top w:val="nil"/>
              <w:left w:val="nil"/>
              <w:bottom w:val="nil"/>
              <w:right w:val="nil"/>
            </w:tcBorders>
            <w:noWrap/>
            <w:vAlign w:val="bottom"/>
            <w:hideMark/>
          </w:tcPr>
          <w:p w14:paraId="008CE54A"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48" w:type="dxa"/>
            <w:tcBorders>
              <w:top w:val="nil"/>
              <w:left w:val="nil"/>
              <w:bottom w:val="nil"/>
              <w:right w:val="nil"/>
            </w:tcBorders>
            <w:noWrap/>
            <w:vAlign w:val="bottom"/>
            <w:hideMark/>
          </w:tcPr>
          <w:p w14:paraId="384503D4"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4AB09B7B"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74499D37" w14:textId="77777777" w:rsidR="001326F7" w:rsidRPr="000A17B7" w:rsidRDefault="001326F7" w:rsidP="001326F7">
            <w:pPr>
              <w:spacing w:after="0" w:line="240" w:lineRule="auto"/>
              <w:rPr>
                <w:rFonts w:eastAsia="Times New Roman" w:cstheme="minorHAnsi"/>
                <w:kern w:val="0"/>
                <w:lang w:eastAsia="en-GB"/>
                <w14:ligatures w14:val="none"/>
              </w:rPr>
            </w:pPr>
          </w:p>
        </w:tc>
      </w:tr>
      <w:tr w:rsidR="001326F7" w:rsidRPr="000A17B7" w14:paraId="417FD8A4" w14:textId="77777777" w:rsidTr="001326F7">
        <w:trPr>
          <w:trHeight w:val="290"/>
        </w:trPr>
        <w:tc>
          <w:tcPr>
            <w:tcW w:w="226" w:type="dxa"/>
            <w:tcBorders>
              <w:top w:val="nil"/>
              <w:left w:val="nil"/>
              <w:bottom w:val="nil"/>
              <w:right w:val="nil"/>
            </w:tcBorders>
            <w:noWrap/>
            <w:vAlign w:val="bottom"/>
            <w:hideMark/>
          </w:tcPr>
          <w:p w14:paraId="605BE2EC"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2392" w:type="dxa"/>
            <w:gridSpan w:val="2"/>
            <w:tcBorders>
              <w:top w:val="nil"/>
              <w:left w:val="nil"/>
              <w:bottom w:val="nil"/>
              <w:right w:val="nil"/>
            </w:tcBorders>
            <w:noWrap/>
            <w:vAlign w:val="bottom"/>
            <w:hideMark/>
          </w:tcPr>
          <w:p w14:paraId="401D705F" w14:textId="77777777" w:rsidR="001326F7" w:rsidRPr="000A17B7" w:rsidRDefault="001326F7" w:rsidP="001326F7">
            <w:pPr>
              <w:spacing w:after="0" w:line="240" w:lineRule="auto"/>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Suzanne Davis</w:t>
            </w:r>
          </w:p>
        </w:tc>
        <w:tc>
          <w:tcPr>
            <w:tcW w:w="1202" w:type="dxa"/>
            <w:tcBorders>
              <w:top w:val="nil"/>
              <w:left w:val="nil"/>
              <w:bottom w:val="nil"/>
              <w:right w:val="nil"/>
            </w:tcBorders>
            <w:noWrap/>
            <w:vAlign w:val="bottom"/>
            <w:hideMark/>
          </w:tcPr>
          <w:p w14:paraId="446CB0EC" w14:textId="77777777" w:rsidR="001326F7" w:rsidRPr="000A17B7" w:rsidRDefault="001326F7" w:rsidP="001326F7">
            <w:pPr>
              <w:spacing w:after="0" w:line="240" w:lineRule="auto"/>
              <w:rPr>
                <w:rFonts w:eastAsia="Times New Roman" w:cstheme="minorHAnsi"/>
                <w:color w:val="000000"/>
                <w:kern w:val="0"/>
                <w:lang w:eastAsia="en-GB"/>
                <w14:ligatures w14:val="none"/>
              </w:rPr>
            </w:pPr>
          </w:p>
        </w:tc>
        <w:tc>
          <w:tcPr>
            <w:tcW w:w="1348" w:type="dxa"/>
            <w:tcBorders>
              <w:top w:val="nil"/>
              <w:left w:val="nil"/>
              <w:bottom w:val="nil"/>
              <w:right w:val="nil"/>
            </w:tcBorders>
            <w:noWrap/>
            <w:vAlign w:val="bottom"/>
            <w:hideMark/>
          </w:tcPr>
          <w:p w14:paraId="18CC215B"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6A286ECE"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2C2FD15E" w14:textId="77777777" w:rsidR="001326F7" w:rsidRPr="000A17B7" w:rsidRDefault="001326F7" w:rsidP="001326F7">
            <w:pPr>
              <w:spacing w:after="0" w:line="240" w:lineRule="auto"/>
              <w:rPr>
                <w:rFonts w:eastAsia="Times New Roman" w:cstheme="minorHAnsi"/>
                <w:kern w:val="0"/>
                <w:lang w:eastAsia="en-GB"/>
                <w14:ligatures w14:val="none"/>
              </w:rPr>
            </w:pPr>
          </w:p>
        </w:tc>
      </w:tr>
      <w:tr w:rsidR="001326F7" w:rsidRPr="000A17B7" w14:paraId="0117B5E0" w14:textId="77777777" w:rsidTr="001326F7">
        <w:trPr>
          <w:trHeight w:val="290"/>
        </w:trPr>
        <w:tc>
          <w:tcPr>
            <w:tcW w:w="226" w:type="dxa"/>
            <w:tcBorders>
              <w:top w:val="nil"/>
              <w:left w:val="nil"/>
              <w:bottom w:val="nil"/>
              <w:right w:val="nil"/>
            </w:tcBorders>
            <w:noWrap/>
            <w:vAlign w:val="bottom"/>
            <w:hideMark/>
          </w:tcPr>
          <w:p w14:paraId="60A6EF15"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67" w:type="dxa"/>
            <w:tcBorders>
              <w:top w:val="nil"/>
              <w:left w:val="nil"/>
              <w:bottom w:val="nil"/>
              <w:right w:val="nil"/>
            </w:tcBorders>
            <w:noWrap/>
            <w:vAlign w:val="bottom"/>
            <w:hideMark/>
          </w:tcPr>
          <w:p w14:paraId="402BF79A" w14:textId="77777777" w:rsidR="001326F7" w:rsidRPr="000A17B7" w:rsidRDefault="001326F7" w:rsidP="001326F7">
            <w:pPr>
              <w:spacing w:after="0" w:line="240" w:lineRule="auto"/>
              <w:rPr>
                <w:rFonts w:eastAsia="Times New Roman" w:cstheme="minorHAnsi"/>
                <w:color w:val="000000"/>
                <w:kern w:val="0"/>
                <w:lang w:eastAsia="en-GB"/>
                <w14:ligatures w14:val="none"/>
              </w:rPr>
            </w:pPr>
            <w:r w:rsidRPr="000A17B7">
              <w:rPr>
                <w:rFonts w:eastAsia="Times New Roman" w:cstheme="minorHAnsi"/>
                <w:color w:val="000000"/>
                <w:kern w:val="0"/>
                <w:lang w:eastAsia="en-GB"/>
                <w14:ligatures w14:val="none"/>
              </w:rPr>
              <w:t>Treasurer</w:t>
            </w:r>
          </w:p>
          <w:p w14:paraId="3A51FBC6" w14:textId="77777777" w:rsidR="00C55CAD" w:rsidRPr="000A17B7" w:rsidRDefault="00C55CAD" w:rsidP="001326F7">
            <w:pPr>
              <w:spacing w:after="0" w:line="240" w:lineRule="auto"/>
              <w:rPr>
                <w:rFonts w:eastAsia="Times New Roman" w:cstheme="minorHAnsi"/>
                <w:color w:val="000000"/>
                <w:kern w:val="0"/>
                <w:lang w:eastAsia="en-GB"/>
                <w14:ligatures w14:val="none"/>
              </w:rPr>
            </w:pPr>
          </w:p>
          <w:p w14:paraId="1C03D8E8" w14:textId="77777777" w:rsidR="00C55CAD" w:rsidRPr="000A17B7" w:rsidRDefault="00C55CAD" w:rsidP="001326F7">
            <w:pPr>
              <w:spacing w:after="0" w:line="240" w:lineRule="auto"/>
              <w:rPr>
                <w:rFonts w:eastAsia="Times New Roman" w:cstheme="minorHAnsi"/>
                <w:color w:val="000000"/>
                <w:kern w:val="0"/>
                <w:lang w:eastAsia="en-GB"/>
                <w14:ligatures w14:val="none"/>
              </w:rPr>
            </w:pPr>
          </w:p>
          <w:p w14:paraId="0834ED1F" w14:textId="77777777" w:rsidR="00C55CAD" w:rsidRPr="000A17B7" w:rsidRDefault="00C55CAD" w:rsidP="001326F7">
            <w:pPr>
              <w:spacing w:after="0" w:line="240" w:lineRule="auto"/>
              <w:rPr>
                <w:rFonts w:eastAsia="Times New Roman" w:cstheme="minorHAnsi"/>
                <w:color w:val="000000"/>
                <w:kern w:val="0"/>
                <w:lang w:eastAsia="en-GB"/>
                <w14:ligatures w14:val="none"/>
              </w:rPr>
            </w:pPr>
          </w:p>
          <w:p w14:paraId="160EF9BA" w14:textId="77777777" w:rsidR="00C55CAD" w:rsidRPr="000A17B7" w:rsidRDefault="00C55CAD" w:rsidP="001326F7">
            <w:pPr>
              <w:spacing w:after="0" w:line="240" w:lineRule="auto"/>
              <w:rPr>
                <w:rFonts w:eastAsia="Times New Roman" w:cstheme="minorHAnsi"/>
                <w:color w:val="000000"/>
                <w:kern w:val="0"/>
                <w:lang w:eastAsia="en-GB"/>
                <w14:ligatures w14:val="none"/>
              </w:rPr>
            </w:pPr>
          </w:p>
          <w:p w14:paraId="1E7A205C" w14:textId="77777777" w:rsidR="001326F7" w:rsidRPr="000A17B7" w:rsidRDefault="001326F7" w:rsidP="001326F7">
            <w:pPr>
              <w:spacing w:after="0" w:line="240" w:lineRule="auto"/>
              <w:rPr>
                <w:rFonts w:eastAsia="Times New Roman" w:cstheme="minorHAnsi"/>
                <w:color w:val="000000"/>
                <w:kern w:val="0"/>
                <w:lang w:eastAsia="en-GB"/>
                <w14:ligatures w14:val="none"/>
              </w:rPr>
            </w:pPr>
          </w:p>
          <w:p w14:paraId="5A602DB9" w14:textId="77777777" w:rsidR="001326F7" w:rsidRPr="000A17B7" w:rsidRDefault="001326F7" w:rsidP="001326F7">
            <w:pPr>
              <w:spacing w:after="0" w:line="240" w:lineRule="auto"/>
              <w:rPr>
                <w:rFonts w:eastAsia="Times New Roman" w:cstheme="minorHAnsi"/>
                <w:color w:val="000000"/>
                <w:kern w:val="0"/>
                <w:lang w:eastAsia="en-GB"/>
                <w14:ligatures w14:val="none"/>
              </w:rPr>
            </w:pPr>
          </w:p>
          <w:p w14:paraId="0CB5A7DB" w14:textId="77777777" w:rsidR="001326F7" w:rsidRPr="000A17B7" w:rsidRDefault="001326F7" w:rsidP="001326F7">
            <w:pPr>
              <w:spacing w:after="0" w:line="240" w:lineRule="auto"/>
              <w:rPr>
                <w:rFonts w:eastAsia="Times New Roman" w:cstheme="minorHAnsi"/>
                <w:color w:val="000000"/>
                <w:kern w:val="0"/>
                <w:lang w:eastAsia="en-GB"/>
                <w14:ligatures w14:val="none"/>
              </w:rPr>
            </w:pPr>
          </w:p>
          <w:p w14:paraId="6E06C681" w14:textId="77777777" w:rsidR="001326F7" w:rsidRPr="000A17B7" w:rsidRDefault="001326F7" w:rsidP="001326F7">
            <w:pPr>
              <w:spacing w:after="0" w:line="240" w:lineRule="auto"/>
              <w:rPr>
                <w:rFonts w:eastAsia="Times New Roman" w:cstheme="minorHAnsi"/>
                <w:color w:val="000000"/>
                <w:kern w:val="0"/>
                <w:lang w:eastAsia="en-GB"/>
                <w14:ligatures w14:val="none"/>
              </w:rPr>
            </w:pPr>
          </w:p>
          <w:p w14:paraId="6002B3E3" w14:textId="77777777" w:rsidR="001326F7" w:rsidRPr="000A17B7" w:rsidRDefault="001326F7" w:rsidP="001326F7">
            <w:pPr>
              <w:spacing w:after="0" w:line="240" w:lineRule="auto"/>
              <w:rPr>
                <w:rFonts w:eastAsia="Times New Roman" w:cstheme="minorHAnsi"/>
                <w:color w:val="000000"/>
                <w:kern w:val="0"/>
                <w:lang w:eastAsia="en-GB"/>
                <w14:ligatures w14:val="none"/>
              </w:rPr>
            </w:pPr>
          </w:p>
          <w:p w14:paraId="5F21BE72" w14:textId="77777777" w:rsidR="001326F7" w:rsidRPr="000A17B7" w:rsidRDefault="001326F7" w:rsidP="001326F7">
            <w:pPr>
              <w:spacing w:after="0" w:line="240" w:lineRule="auto"/>
              <w:rPr>
                <w:rFonts w:eastAsia="Times New Roman" w:cstheme="minorHAnsi"/>
                <w:color w:val="000000"/>
                <w:kern w:val="0"/>
                <w:lang w:eastAsia="en-GB"/>
                <w14:ligatures w14:val="none"/>
              </w:rPr>
            </w:pPr>
          </w:p>
          <w:p w14:paraId="42AD765D" w14:textId="77777777" w:rsidR="001326F7" w:rsidRPr="000A17B7" w:rsidRDefault="001326F7" w:rsidP="001326F7">
            <w:pPr>
              <w:spacing w:after="0" w:line="240" w:lineRule="auto"/>
              <w:rPr>
                <w:rFonts w:eastAsia="Times New Roman" w:cstheme="minorHAnsi"/>
                <w:color w:val="000000"/>
                <w:kern w:val="0"/>
                <w:lang w:eastAsia="en-GB"/>
                <w14:ligatures w14:val="none"/>
              </w:rPr>
            </w:pPr>
          </w:p>
          <w:p w14:paraId="623C1456" w14:textId="77777777" w:rsidR="001326F7" w:rsidRPr="000A17B7" w:rsidRDefault="001326F7" w:rsidP="001326F7">
            <w:pPr>
              <w:spacing w:after="0" w:line="240" w:lineRule="auto"/>
              <w:rPr>
                <w:rFonts w:eastAsia="Times New Roman" w:cstheme="minorHAnsi"/>
                <w:color w:val="000000"/>
                <w:kern w:val="0"/>
                <w:lang w:eastAsia="en-GB"/>
                <w14:ligatures w14:val="none"/>
              </w:rPr>
            </w:pPr>
          </w:p>
          <w:p w14:paraId="32D97594" w14:textId="77777777" w:rsidR="001326F7" w:rsidRPr="000A17B7" w:rsidRDefault="001326F7" w:rsidP="001326F7">
            <w:pPr>
              <w:spacing w:after="0" w:line="240" w:lineRule="auto"/>
              <w:rPr>
                <w:rFonts w:eastAsia="Times New Roman" w:cstheme="minorHAnsi"/>
                <w:color w:val="000000"/>
                <w:kern w:val="0"/>
                <w:lang w:eastAsia="en-GB"/>
                <w14:ligatures w14:val="none"/>
              </w:rPr>
            </w:pPr>
          </w:p>
          <w:p w14:paraId="6C619B5A" w14:textId="77777777" w:rsidR="001326F7" w:rsidRPr="000A17B7" w:rsidRDefault="001326F7" w:rsidP="001326F7">
            <w:pPr>
              <w:spacing w:after="0" w:line="240" w:lineRule="auto"/>
              <w:rPr>
                <w:rFonts w:eastAsia="Times New Roman" w:cstheme="minorHAnsi"/>
                <w:color w:val="000000"/>
                <w:kern w:val="0"/>
                <w:lang w:eastAsia="en-GB"/>
                <w14:ligatures w14:val="none"/>
              </w:rPr>
            </w:pPr>
          </w:p>
          <w:p w14:paraId="2A2C2312" w14:textId="77777777" w:rsidR="001326F7" w:rsidRPr="000A17B7" w:rsidRDefault="001326F7" w:rsidP="001326F7">
            <w:pPr>
              <w:spacing w:after="0" w:line="240" w:lineRule="auto"/>
              <w:rPr>
                <w:rFonts w:eastAsia="Times New Roman" w:cstheme="minorHAnsi"/>
                <w:color w:val="000000"/>
                <w:kern w:val="0"/>
                <w:lang w:eastAsia="en-GB"/>
                <w14:ligatures w14:val="none"/>
              </w:rPr>
            </w:pPr>
          </w:p>
          <w:p w14:paraId="0D443AB5" w14:textId="77777777" w:rsidR="001326F7" w:rsidRPr="000A17B7" w:rsidRDefault="001326F7" w:rsidP="001326F7">
            <w:pPr>
              <w:spacing w:after="0" w:line="240" w:lineRule="auto"/>
              <w:rPr>
                <w:rFonts w:eastAsia="Times New Roman" w:cstheme="minorHAnsi"/>
                <w:color w:val="000000"/>
                <w:kern w:val="0"/>
                <w:lang w:eastAsia="en-GB"/>
                <w14:ligatures w14:val="none"/>
              </w:rPr>
            </w:pPr>
          </w:p>
          <w:p w14:paraId="72F7C672" w14:textId="77777777" w:rsidR="001326F7" w:rsidRPr="000A17B7" w:rsidRDefault="001326F7" w:rsidP="001326F7">
            <w:pPr>
              <w:spacing w:after="0" w:line="240" w:lineRule="auto"/>
              <w:rPr>
                <w:rFonts w:eastAsia="Times New Roman" w:cstheme="minorHAnsi"/>
                <w:color w:val="000000"/>
                <w:kern w:val="0"/>
                <w:lang w:eastAsia="en-GB"/>
                <w14:ligatures w14:val="none"/>
              </w:rPr>
            </w:pPr>
          </w:p>
          <w:p w14:paraId="55F46CA6" w14:textId="77777777" w:rsidR="001326F7" w:rsidRPr="000A17B7" w:rsidRDefault="001326F7" w:rsidP="001326F7">
            <w:pPr>
              <w:spacing w:after="0" w:line="240" w:lineRule="auto"/>
              <w:rPr>
                <w:rFonts w:eastAsia="Times New Roman" w:cstheme="minorHAnsi"/>
                <w:color w:val="000000"/>
                <w:kern w:val="0"/>
                <w:lang w:eastAsia="en-GB"/>
                <w14:ligatures w14:val="none"/>
              </w:rPr>
            </w:pPr>
          </w:p>
          <w:p w14:paraId="153BA44C" w14:textId="77777777" w:rsidR="001326F7" w:rsidRPr="000A17B7" w:rsidRDefault="001326F7" w:rsidP="001326F7">
            <w:pPr>
              <w:spacing w:after="0" w:line="240" w:lineRule="auto"/>
              <w:rPr>
                <w:rFonts w:eastAsia="Times New Roman" w:cstheme="minorHAnsi"/>
                <w:color w:val="000000"/>
                <w:kern w:val="0"/>
                <w:lang w:eastAsia="en-GB"/>
                <w14:ligatures w14:val="none"/>
              </w:rPr>
            </w:pPr>
          </w:p>
          <w:p w14:paraId="7F2EDADB" w14:textId="77777777" w:rsidR="001326F7" w:rsidRPr="000A17B7" w:rsidRDefault="001326F7" w:rsidP="001326F7">
            <w:pPr>
              <w:spacing w:after="0" w:line="240" w:lineRule="auto"/>
              <w:rPr>
                <w:rFonts w:eastAsia="Times New Roman" w:cstheme="minorHAnsi"/>
                <w:color w:val="000000"/>
                <w:kern w:val="0"/>
                <w:lang w:eastAsia="en-GB"/>
                <w14:ligatures w14:val="none"/>
              </w:rPr>
            </w:pPr>
          </w:p>
        </w:tc>
        <w:tc>
          <w:tcPr>
            <w:tcW w:w="1025" w:type="dxa"/>
            <w:tcBorders>
              <w:top w:val="nil"/>
              <w:left w:val="nil"/>
              <w:bottom w:val="nil"/>
              <w:right w:val="nil"/>
            </w:tcBorders>
            <w:noWrap/>
            <w:vAlign w:val="bottom"/>
            <w:hideMark/>
          </w:tcPr>
          <w:p w14:paraId="438F08C8" w14:textId="77777777" w:rsidR="001326F7" w:rsidRPr="000A17B7" w:rsidRDefault="001326F7" w:rsidP="001326F7">
            <w:pPr>
              <w:spacing w:after="0" w:line="240" w:lineRule="auto"/>
              <w:rPr>
                <w:rFonts w:eastAsia="Times New Roman" w:cstheme="minorHAnsi"/>
                <w:color w:val="000000"/>
                <w:kern w:val="0"/>
                <w:lang w:eastAsia="en-GB"/>
                <w14:ligatures w14:val="none"/>
              </w:rPr>
            </w:pPr>
          </w:p>
        </w:tc>
        <w:tc>
          <w:tcPr>
            <w:tcW w:w="1202" w:type="dxa"/>
            <w:tcBorders>
              <w:top w:val="nil"/>
              <w:left w:val="nil"/>
              <w:bottom w:val="nil"/>
              <w:right w:val="nil"/>
            </w:tcBorders>
            <w:noWrap/>
            <w:vAlign w:val="bottom"/>
            <w:hideMark/>
          </w:tcPr>
          <w:p w14:paraId="6150B8FF"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1348" w:type="dxa"/>
            <w:tcBorders>
              <w:top w:val="nil"/>
              <w:left w:val="nil"/>
              <w:bottom w:val="nil"/>
              <w:right w:val="nil"/>
            </w:tcBorders>
            <w:noWrap/>
            <w:vAlign w:val="bottom"/>
            <w:hideMark/>
          </w:tcPr>
          <w:p w14:paraId="70D5EE64"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5A2777C6" w14:textId="77777777" w:rsidR="001326F7" w:rsidRPr="000A17B7" w:rsidRDefault="001326F7" w:rsidP="001326F7">
            <w:pPr>
              <w:spacing w:after="0" w:line="240" w:lineRule="auto"/>
              <w:rPr>
                <w:rFonts w:eastAsia="Times New Roman" w:cstheme="minorHAnsi"/>
                <w:kern w:val="0"/>
                <w:lang w:eastAsia="en-GB"/>
                <w14:ligatures w14:val="none"/>
              </w:rPr>
            </w:pPr>
          </w:p>
        </w:tc>
        <w:tc>
          <w:tcPr>
            <w:tcW w:w="960" w:type="dxa"/>
            <w:tcBorders>
              <w:top w:val="nil"/>
              <w:left w:val="nil"/>
              <w:bottom w:val="nil"/>
              <w:right w:val="nil"/>
            </w:tcBorders>
            <w:noWrap/>
            <w:vAlign w:val="bottom"/>
            <w:hideMark/>
          </w:tcPr>
          <w:p w14:paraId="372AD41A" w14:textId="77777777" w:rsidR="001326F7" w:rsidRPr="000A17B7" w:rsidRDefault="001326F7" w:rsidP="001326F7">
            <w:pPr>
              <w:spacing w:after="0" w:line="240" w:lineRule="auto"/>
              <w:rPr>
                <w:rFonts w:eastAsia="Times New Roman" w:cstheme="minorHAnsi"/>
                <w:kern w:val="0"/>
                <w:lang w:eastAsia="en-GB"/>
                <w14:ligatures w14:val="none"/>
              </w:rPr>
            </w:pPr>
          </w:p>
        </w:tc>
      </w:tr>
    </w:tbl>
    <w:p w14:paraId="13992F1F" w14:textId="0801D108" w:rsidR="001326F7" w:rsidRPr="000A17B7" w:rsidRDefault="001326F7" w:rsidP="001326F7">
      <w:pPr>
        <w:spacing w:after="0" w:line="240" w:lineRule="auto"/>
        <w:rPr>
          <w:rFonts w:eastAsia="Times New Roman" w:cstheme="minorHAnsi"/>
          <w:kern w:val="0"/>
          <w14:ligatures w14:val="none"/>
        </w:rPr>
      </w:pPr>
    </w:p>
    <w:p w14:paraId="42D2082E" w14:textId="3C2826FC" w:rsidR="00222DC9" w:rsidRPr="000A17B7" w:rsidRDefault="00222DC9">
      <w:pPr>
        <w:rPr>
          <w:rFonts w:cstheme="minorHAnsi"/>
        </w:rPr>
      </w:pPr>
    </w:p>
    <w:sectPr w:rsidR="00222DC9" w:rsidRPr="000A17B7" w:rsidSect="00EB4B6C">
      <w:pgSz w:w="11906" w:h="16838"/>
      <w:pgMar w:top="567" w:right="624" w:bottom="284" w:left="62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OpenSymbol">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7951D3"/>
    <w:multiLevelType w:val="multilevel"/>
    <w:tmpl w:val="91803DBA"/>
    <w:lvl w:ilvl="0">
      <w:numFmt w:val="bullet"/>
      <w:lvlText w:val="•"/>
      <w:lvlJc w:val="left"/>
      <w:pPr>
        <w:ind w:left="897" w:hanging="360"/>
      </w:pPr>
      <w:rPr>
        <w:rFonts w:ascii="OpenSymbol" w:eastAsia="OpenSymbol" w:hAnsi="OpenSymbol" w:cs="OpenSymbol"/>
      </w:rPr>
    </w:lvl>
    <w:lvl w:ilvl="1">
      <w:numFmt w:val="bullet"/>
      <w:lvlText w:val="◦"/>
      <w:lvlJc w:val="left"/>
      <w:pPr>
        <w:ind w:left="1257" w:hanging="360"/>
      </w:pPr>
      <w:rPr>
        <w:rFonts w:ascii="OpenSymbol" w:eastAsia="OpenSymbol" w:hAnsi="OpenSymbol" w:cs="OpenSymbol"/>
      </w:rPr>
    </w:lvl>
    <w:lvl w:ilvl="2">
      <w:numFmt w:val="bullet"/>
      <w:lvlText w:val="▪"/>
      <w:lvlJc w:val="left"/>
      <w:pPr>
        <w:ind w:left="1617" w:hanging="360"/>
      </w:pPr>
      <w:rPr>
        <w:rFonts w:ascii="OpenSymbol" w:eastAsia="OpenSymbol" w:hAnsi="OpenSymbol" w:cs="OpenSymbol"/>
      </w:rPr>
    </w:lvl>
    <w:lvl w:ilvl="3">
      <w:numFmt w:val="bullet"/>
      <w:lvlText w:val="•"/>
      <w:lvlJc w:val="left"/>
      <w:pPr>
        <w:ind w:left="1977" w:hanging="360"/>
      </w:pPr>
      <w:rPr>
        <w:rFonts w:ascii="OpenSymbol" w:eastAsia="OpenSymbol" w:hAnsi="OpenSymbol" w:cs="OpenSymbol"/>
      </w:rPr>
    </w:lvl>
    <w:lvl w:ilvl="4">
      <w:numFmt w:val="bullet"/>
      <w:lvlText w:val="◦"/>
      <w:lvlJc w:val="left"/>
      <w:pPr>
        <w:ind w:left="2337" w:hanging="360"/>
      </w:pPr>
      <w:rPr>
        <w:rFonts w:ascii="OpenSymbol" w:eastAsia="OpenSymbol" w:hAnsi="OpenSymbol" w:cs="OpenSymbol"/>
      </w:rPr>
    </w:lvl>
    <w:lvl w:ilvl="5">
      <w:numFmt w:val="bullet"/>
      <w:lvlText w:val="▪"/>
      <w:lvlJc w:val="left"/>
      <w:pPr>
        <w:ind w:left="2697" w:hanging="360"/>
      </w:pPr>
      <w:rPr>
        <w:rFonts w:ascii="OpenSymbol" w:eastAsia="OpenSymbol" w:hAnsi="OpenSymbol" w:cs="OpenSymbol"/>
      </w:rPr>
    </w:lvl>
    <w:lvl w:ilvl="6">
      <w:numFmt w:val="bullet"/>
      <w:lvlText w:val="•"/>
      <w:lvlJc w:val="left"/>
      <w:pPr>
        <w:ind w:left="3057" w:hanging="360"/>
      </w:pPr>
      <w:rPr>
        <w:rFonts w:ascii="OpenSymbol" w:eastAsia="OpenSymbol" w:hAnsi="OpenSymbol" w:cs="OpenSymbol"/>
      </w:rPr>
    </w:lvl>
    <w:lvl w:ilvl="7">
      <w:numFmt w:val="bullet"/>
      <w:lvlText w:val="◦"/>
      <w:lvlJc w:val="left"/>
      <w:pPr>
        <w:ind w:left="3417" w:hanging="360"/>
      </w:pPr>
      <w:rPr>
        <w:rFonts w:ascii="OpenSymbol" w:eastAsia="OpenSymbol" w:hAnsi="OpenSymbol" w:cs="OpenSymbol"/>
      </w:rPr>
    </w:lvl>
    <w:lvl w:ilvl="8">
      <w:numFmt w:val="bullet"/>
      <w:lvlText w:val="▪"/>
      <w:lvlJc w:val="left"/>
      <w:pPr>
        <w:ind w:left="3777" w:hanging="360"/>
      </w:pPr>
      <w:rPr>
        <w:rFonts w:ascii="OpenSymbol" w:eastAsia="OpenSymbol" w:hAnsi="OpenSymbol" w:cs="OpenSymbol"/>
      </w:rPr>
    </w:lvl>
  </w:abstractNum>
  <w:abstractNum w:abstractNumId="1" w15:restartNumberingAfterBreak="0">
    <w:nsid w:val="785C3BA6"/>
    <w:multiLevelType w:val="hybridMultilevel"/>
    <w:tmpl w:val="F138A0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A670DC3"/>
    <w:multiLevelType w:val="hybridMultilevel"/>
    <w:tmpl w:val="D0468724"/>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18691028">
    <w:abstractNumId w:val="1"/>
  </w:num>
  <w:num w:numId="2" w16cid:durableId="1614437751">
    <w:abstractNumId w:val="2"/>
  </w:num>
  <w:num w:numId="3" w16cid:durableId="8281792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2DC9"/>
    <w:rsid w:val="000131F2"/>
    <w:rsid w:val="000578C3"/>
    <w:rsid w:val="000A17B7"/>
    <w:rsid w:val="001326F7"/>
    <w:rsid w:val="00222DC9"/>
    <w:rsid w:val="00222E25"/>
    <w:rsid w:val="003402C1"/>
    <w:rsid w:val="003B4E21"/>
    <w:rsid w:val="003D7BEF"/>
    <w:rsid w:val="004152F0"/>
    <w:rsid w:val="00996638"/>
    <w:rsid w:val="00AF4314"/>
    <w:rsid w:val="00B86A9E"/>
    <w:rsid w:val="00C55CAD"/>
    <w:rsid w:val="00E54B47"/>
    <w:rsid w:val="00EB4B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AAE5B5"/>
  <w15:chartTrackingRefBased/>
  <w15:docId w15:val="{47E93444-738D-4F3A-9269-6235C0E52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22DC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22DC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22DC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22DC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22DC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22D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22D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2D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2D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2DC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22DC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22DC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22DC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22DC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22D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2D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2D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2DC9"/>
    <w:rPr>
      <w:rFonts w:eastAsiaTheme="majorEastAsia" w:cstheme="majorBidi"/>
      <w:color w:val="272727" w:themeColor="text1" w:themeTint="D8"/>
    </w:rPr>
  </w:style>
  <w:style w:type="paragraph" w:styleId="Title">
    <w:name w:val="Title"/>
    <w:basedOn w:val="Normal"/>
    <w:next w:val="Normal"/>
    <w:link w:val="TitleChar"/>
    <w:uiPriority w:val="10"/>
    <w:qFormat/>
    <w:rsid w:val="00222D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2D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2D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22D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2DC9"/>
    <w:pPr>
      <w:spacing w:before="160"/>
      <w:jc w:val="center"/>
    </w:pPr>
    <w:rPr>
      <w:i/>
      <w:iCs/>
      <w:color w:val="404040" w:themeColor="text1" w:themeTint="BF"/>
    </w:rPr>
  </w:style>
  <w:style w:type="character" w:customStyle="1" w:styleId="QuoteChar">
    <w:name w:val="Quote Char"/>
    <w:basedOn w:val="DefaultParagraphFont"/>
    <w:link w:val="Quote"/>
    <w:uiPriority w:val="29"/>
    <w:rsid w:val="00222DC9"/>
    <w:rPr>
      <w:i/>
      <w:iCs/>
      <w:color w:val="404040" w:themeColor="text1" w:themeTint="BF"/>
    </w:rPr>
  </w:style>
  <w:style w:type="paragraph" w:styleId="ListParagraph">
    <w:name w:val="List Paragraph"/>
    <w:basedOn w:val="Normal"/>
    <w:uiPriority w:val="34"/>
    <w:qFormat/>
    <w:rsid w:val="00222DC9"/>
    <w:pPr>
      <w:ind w:left="720"/>
      <w:contextualSpacing/>
    </w:pPr>
  </w:style>
  <w:style w:type="character" w:styleId="IntenseEmphasis">
    <w:name w:val="Intense Emphasis"/>
    <w:basedOn w:val="DefaultParagraphFont"/>
    <w:uiPriority w:val="21"/>
    <w:qFormat/>
    <w:rsid w:val="00222DC9"/>
    <w:rPr>
      <w:i/>
      <w:iCs/>
      <w:color w:val="2F5496" w:themeColor="accent1" w:themeShade="BF"/>
    </w:rPr>
  </w:style>
  <w:style w:type="paragraph" w:styleId="IntenseQuote">
    <w:name w:val="Intense Quote"/>
    <w:basedOn w:val="Normal"/>
    <w:next w:val="Normal"/>
    <w:link w:val="IntenseQuoteChar"/>
    <w:uiPriority w:val="30"/>
    <w:qFormat/>
    <w:rsid w:val="00222DC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22DC9"/>
    <w:rPr>
      <w:i/>
      <w:iCs/>
      <w:color w:val="2F5496" w:themeColor="accent1" w:themeShade="BF"/>
    </w:rPr>
  </w:style>
  <w:style w:type="character" w:styleId="IntenseReference">
    <w:name w:val="Intense Reference"/>
    <w:basedOn w:val="DefaultParagraphFont"/>
    <w:uiPriority w:val="32"/>
    <w:qFormat/>
    <w:rsid w:val="00222DC9"/>
    <w:rPr>
      <w:b/>
      <w:bCs/>
      <w:smallCaps/>
      <w:color w:val="2F5496" w:themeColor="accent1" w:themeShade="BF"/>
      <w:spacing w:val="5"/>
    </w:rPr>
  </w:style>
  <w:style w:type="paragraph" w:styleId="NormalWeb">
    <w:name w:val="Normal (Web)"/>
    <w:basedOn w:val="Normal"/>
    <w:uiPriority w:val="99"/>
    <w:unhideWhenUsed/>
    <w:rsid w:val="00C55CAD"/>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Hyperlink">
    <w:name w:val="Hyperlink"/>
    <w:basedOn w:val="DefaultParagraphFont"/>
    <w:uiPriority w:val="99"/>
    <w:unhideWhenUsed/>
    <w:rsid w:val="00C55CAD"/>
    <w:rPr>
      <w:color w:val="0563C1" w:themeColor="hyperlink"/>
      <w:u w:val="single"/>
    </w:rPr>
  </w:style>
  <w:style w:type="paragraph" w:customStyle="1" w:styleId="Standard">
    <w:name w:val="Standard"/>
    <w:rsid w:val="00C55CAD"/>
    <w:pPr>
      <w:widowControl w:val="0"/>
      <w:suppressAutoHyphens/>
      <w:autoSpaceDN w:val="0"/>
      <w:spacing w:after="0" w:line="240" w:lineRule="auto"/>
      <w:textAlignment w:val="baseline"/>
    </w:pPr>
    <w:rPr>
      <w:rFonts w:ascii="Times New Roman" w:eastAsia="SimSun" w:hAnsi="Times New Roman" w:cs="Arial"/>
      <w:kern w:val="3"/>
      <w:lang w:eastAsia="zh-C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hurchsafeguard.berrowandbrean@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12</Pages>
  <Words>4608</Words>
  <Characters>26270</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Della Harrison</dc:creator>
  <cp:keywords/>
  <dc:description/>
  <cp:lastModifiedBy>Della Harrison</cp:lastModifiedBy>
  <cp:revision>8</cp:revision>
  <dcterms:created xsi:type="dcterms:W3CDTF">2026-04-19T18:44:00Z</dcterms:created>
  <dcterms:modified xsi:type="dcterms:W3CDTF">2026-04-20T15:52:00Z</dcterms:modified>
</cp:coreProperties>
</file>